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65" w:rsidRPr="00E04C65" w:rsidRDefault="00DE4D7A" w:rsidP="00E04C6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4384" behindDoc="1" locked="0" layoutInCell="1" allowOverlap="1" wp14:anchorId="147BEFE2" wp14:editId="71AE5A62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962660" cy="894080"/>
            <wp:effectExtent l="0" t="0" r="8890" b="1270"/>
            <wp:wrapTight wrapText="bothSides">
              <wp:wrapPolygon edited="0">
                <wp:start x="427" y="0"/>
                <wp:lineTo x="0" y="460"/>
                <wp:lineTo x="0" y="20710"/>
                <wp:lineTo x="427" y="21170"/>
                <wp:lineTo x="20945" y="21170"/>
                <wp:lineTo x="21372" y="20710"/>
                <wp:lineTo x="21372" y="460"/>
                <wp:lineTo x="20945" y="0"/>
                <wp:lineTo x="4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94080"/>
                    </a:xfrm>
                    <a:prstGeom prst="rect">
                      <a:avLst/>
                    </a:prstGeom>
                    <a:noFill/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0E03740" wp14:editId="04B450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775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207" y="21174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19868" r="19536" b="21192"/>
                    <a:stretch/>
                  </pic:blipFill>
                  <pic:spPr bwMode="auto">
                    <a:xfrm>
                      <a:off x="0" y="0"/>
                      <a:ext cx="1047750" cy="102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D2" w:rsidRDefault="00C370B7" w:rsidP="00360FD2">
      <w:pPr>
        <w:tabs>
          <w:tab w:val="left" w:pos="1680"/>
        </w:tabs>
        <w:jc w:val="center"/>
        <w:rPr>
          <w:rFonts w:ascii="Garamond" w:hAnsi="Garamond"/>
          <w:b/>
          <w:sz w:val="32"/>
          <w:szCs w:val="32"/>
        </w:rPr>
      </w:pPr>
      <w:r w:rsidRPr="00C370B7">
        <w:rPr>
          <w:rFonts w:ascii="Garamond" w:hAnsi="Garamond"/>
          <w:b/>
          <w:sz w:val="32"/>
          <w:szCs w:val="32"/>
        </w:rPr>
        <w:t>AGENDA</w:t>
      </w:r>
    </w:p>
    <w:p w:rsidR="00186C4A" w:rsidRPr="00360FD2" w:rsidRDefault="00825C8C" w:rsidP="00825C8C">
      <w:pPr>
        <w:tabs>
          <w:tab w:val="left" w:pos="1680"/>
        </w:tabs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 xml:space="preserve">  </w:t>
      </w:r>
      <w:r w:rsidR="00186C4A">
        <w:rPr>
          <w:rFonts w:ascii="Garamond" w:hAnsi="Garamond"/>
          <w:b/>
          <w:sz w:val="32"/>
          <w:szCs w:val="32"/>
        </w:rPr>
        <w:t>Keeping Acequia Traditions Alive</w:t>
      </w:r>
    </w:p>
    <w:tbl>
      <w:tblPr>
        <w:tblW w:w="10241" w:type="dxa"/>
        <w:tblInd w:w="93" w:type="dxa"/>
        <w:tblLook w:val="04A0" w:firstRow="1" w:lastRow="0" w:firstColumn="1" w:lastColumn="0" w:noHBand="0" w:noVBand="1"/>
      </w:tblPr>
      <w:tblGrid>
        <w:gridCol w:w="1894"/>
        <w:gridCol w:w="8347"/>
      </w:tblGrid>
      <w:tr w:rsidR="003057F0" w:rsidRPr="003057F0" w:rsidTr="00A6499F">
        <w:trPr>
          <w:trHeight w:val="394"/>
        </w:trPr>
        <w:tc>
          <w:tcPr>
            <w:tcW w:w="10241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3057F0" w:rsidRPr="0031194E" w:rsidRDefault="00186C4A" w:rsidP="00AA61F7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  <w:t>Saturday, January 20, 2018</w:t>
            </w:r>
            <w:r w:rsidR="00DE4D7A"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31194E" w:rsidRPr="0031194E"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  <w:t xml:space="preserve"> Centennial School </w:t>
            </w:r>
            <w:r w:rsidR="00AA61F7">
              <w:rPr>
                <w:rFonts w:ascii="Garamond" w:eastAsia="Times New Roman" w:hAnsi="Garamond" w:cs="Calibri"/>
                <w:b/>
                <w:bCs/>
                <w:color w:val="000000"/>
                <w:sz w:val="26"/>
                <w:szCs w:val="26"/>
              </w:rPr>
              <w:t>Commons</w:t>
            </w:r>
          </w:p>
        </w:tc>
      </w:tr>
      <w:tr w:rsidR="003057F0" w:rsidRPr="0031194E" w:rsidTr="00A6499F">
        <w:trPr>
          <w:trHeight w:val="297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9BBB59" w:themeFill="accent3"/>
            <w:noWrap/>
            <w:hideMark/>
          </w:tcPr>
          <w:p w:rsidR="003057F0" w:rsidRPr="0031194E" w:rsidRDefault="00F7562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9A52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8:0</w:t>
            </w:r>
            <w:r w:rsidR="00AA61F7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  <w:r w:rsidR="004E167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3057F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9BBB59" w:themeFill="accent3"/>
            <w:hideMark/>
          </w:tcPr>
          <w:p w:rsidR="003057F0" w:rsidRPr="0031194E" w:rsidRDefault="003057F0" w:rsidP="0012397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gramStart"/>
            <w:r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Registratio</w:t>
            </w:r>
            <w:r w:rsidR="0031194E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 </w:t>
            </w:r>
            <w:r w:rsidR="009A52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Coffee</w:t>
            </w:r>
            <w:proofErr w:type="gramEnd"/>
            <w:r w:rsidR="009A52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and </w:t>
            </w:r>
            <w:r w:rsidR="00145EB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Pastries</w:t>
            </w:r>
          </w:p>
        </w:tc>
      </w:tr>
      <w:tr w:rsidR="009E6795" w:rsidRPr="0031194E" w:rsidTr="00A6499F">
        <w:trPr>
          <w:trHeight w:val="329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</w:tcPr>
          <w:p w:rsidR="009E6795" w:rsidRDefault="009E679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auto"/>
          </w:tcPr>
          <w:p w:rsidR="009E6795" w:rsidRDefault="009E679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3057F0" w:rsidRPr="0031194E" w:rsidTr="00A6499F">
        <w:trPr>
          <w:trHeight w:val="329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auto" w:fill="C2D69B" w:themeFill="accent3" w:themeFillTint="99"/>
            <w:noWrap/>
            <w:hideMark/>
          </w:tcPr>
          <w:p w:rsidR="003057F0" w:rsidRPr="0031194E" w:rsidRDefault="00F7562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E50C0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8:3</w:t>
            </w:r>
            <w:r w:rsidR="0012397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</w:t>
            </w:r>
            <w:r w:rsidR="004E167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3057F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C2D69B" w:themeFill="accent3" w:themeFillTint="99"/>
            <w:hideMark/>
          </w:tcPr>
          <w:p w:rsidR="003057F0" w:rsidRPr="0031194E" w:rsidRDefault="00145EB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Welcome </w:t>
            </w:r>
            <w:proofErr w:type="gramStart"/>
            <w:r w:rsidR="004D290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-- </w:t>
            </w:r>
            <w:r w:rsidR="0045357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Blessing</w:t>
            </w:r>
            <w:proofErr w:type="gramEnd"/>
            <w:r w:rsidR="0045357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of Waters</w:t>
            </w:r>
          </w:p>
        </w:tc>
      </w:tr>
      <w:tr w:rsidR="003057F0" w:rsidRPr="003057F0" w:rsidTr="00A6499F">
        <w:trPr>
          <w:trHeight w:val="281"/>
        </w:trPr>
        <w:tc>
          <w:tcPr>
            <w:tcW w:w="1894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  <w:hideMark/>
          </w:tcPr>
          <w:p w:rsidR="003057F0" w:rsidRPr="007A3EB5" w:rsidRDefault="003057F0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7A3EB5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hideMark/>
          </w:tcPr>
          <w:p w:rsidR="003057F0" w:rsidRPr="0031194E" w:rsidRDefault="00DE33D8" w:rsidP="00AA61F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Norman Maestas, Father </w:t>
            </w:r>
            <w:proofErr w:type="spellStart"/>
            <w:r>
              <w:rPr>
                <w:rFonts w:ascii="Garamond" w:eastAsia="Times New Roman" w:hAnsi="Garamond" w:cs="Calibri"/>
                <w:color w:val="000000"/>
              </w:rPr>
              <w:t>B</w:t>
            </w:r>
            <w:r w:rsidR="0045357A">
              <w:rPr>
                <w:rFonts w:ascii="Garamond" w:eastAsia="Times New Roman" w:hAnsi="Garamond" w:cs="Calibri"/>
                <w:color w:val="000000"/>
              </w:rPr>
              <w:t>eto</w:t>
            </w:r>
            <w:proofErr w:type="spellEnd"/>
            <w:r w:rsidR="0045357A">
              <w:rPr>
                <w:rFonts w:ascii="Garamond" w:eastAsia="Times New Roman" w:hAnsi="Garamond" w:cs="Calibri"/>
                <w:color w:val="000000"/>
              </w:rPr>
              <w:t xml:space="preserve"> and </w:t>
            </w:r>
            <w:r>
              <w:rPr>
                <w:rFonts w:ascii="Garamond" w:eastAsia="Times New Roman" w:hAnsi="Garamond" w:cs="Calibri"/>
                <w:color w:val="000000"/>
              </w:rPr>
              <w:t xml:space="preserve">San Francisco </w:t>
            </w:r>
            <w:proofErr w:type="spellStart"/>
            <w:r>
              <w:rPr>
                <w:rFonts w:ascii="Garamond" w:eastAsia="Times New Roman" w:hAnsi="Garamond" w:cs="Calibri"/>
                <w:color w:val="000000"/>
              </w:rPr>
              <w:t>Morada</w:t>
            </w:r>
            <w:proofErr w:type="spellEnd"/>
            <w:r>
              <w:rPr>
                <w:rFonts w:ascii="Garamond" w:eastAsia="Times New Roman" w:hAnsi="Garamond" w:cs="Calibri"/>
                <w:color w:val="000000"/>
              </w:rPr>
              <w:t xml:space="preserve"> Hermanos</w:t>
            </w:r>
          </w:p>
        </w:tc>
      </w:tr>
      <w:tr w:rsidR="00A6499F" w:rsidRPr="0031194E" w:rsidTr="00A6499F">
        <w:trPr>
          <w:trHeight w:val="297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C2D69B" w:themeFill="accent3" w:themeFillTint="99"/>
            <w:noWrap/>
          </w:tcPr>
          <w:p w:rsidR="00A6499F" w:rsidRDefault="00A6499F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</w:tcPr>
          <w:p w:rsidR="00A6499F" w:rsidRDefault="00A6499F" w:rsidP="00E50C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Honoring the work of Joe Gallegos</w:t>
            </w:r>
          </w:p>
        </w:tc>
      </w:tr>
      <w:tr w:rsidR="00A6499F" w:rsidRPr="0031194E" w:rsidTr="00A6499F">
        <w:trPr>
          <w:trHeight w:val="297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auto"/>
            <w:noWrap/>
          </w:tcPr>
          <w:p w:rsidR="00A6499F" w:rsidRDefault="00A6499F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</w:tcPr>
          <w:p w:rsidR="00A6499F" w:rsidRDefault="00A6499F" w:rsidP="00E50C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3057F0" w:rsidRPr="0031194E" w:rsidTr="00A6499F">
        <w:trPr>
          <w:trHeight w:val="297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C2D69B" w:themeFill="accent3" w:themeFillTint="99"/>
            <w:noWrap/>
            <w:hideMark/>
          </w:tcPr>
          <w:p w:rsidR="003057F0" w:rsidRDefault="00F7562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50C0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9:00</w:t>
            </w:r>
            <w:r w:rsidR="004E167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145EB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E167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AM</w:t>
            </w:r>
            <w:proofErr w:type="gramEnd"/>
          </w:p>
          <w:p w:rsidR="00A35239" w:rsidRPr="00A35239" w:rsidRDefault="00A35239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C2D69B" w:themeFill="accent3" w:themeFillTint="99"/>
            <w:hideMark/>
          </w:tcPr>
          <w:p w:rsidR="00A35239" w:rsidRPr="00A35239" w:rsidRDefault="00DE4D7A" w:rsidP="00E50C0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4"/>
                <w:szCs w:val="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Keynote:  </w:t>
            </w:r>
            <w:r w:rsidRPr="00DE4D7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Acequia’s Traditions in a Modern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Context</w:t>
            </w:r>
          </w:p>
        </w:tc>
      </w:tr>
      <w:tr w:rsidR="00123970" w:rsidRPr="003057F0" w:rsidTr="00A6499F">
        <w:trPr>
          <w:trHeight w:val="297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000000" w:fill="FFFFFF" w:themeFill="background1"/>
            <w:noWrap/>
            <w:hideMark/>
          </w:tcPr>
          <w:p w:rsidR="00123970" w:rsidRPr="00402B01" w:rsidRDefault="00123970" w:rsidP="003C3AB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40"/>
                <w:szCs w:val="40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 w:themeFill="background1"/>
            <w:hideMark/>
          </w:tcPr>
          <w:p w:rsidR="00123970" w:rsidRPr="00123970" w:rsidRDefault="00DE4D7A" w:rsidP="003C3AB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E4D7A">
              <w:rPr>
                <w:rFonts w:ascii="Garamond" w:eastAsia="Times New Roman" w:hAnsi="Garamond" w:cs="Calibri"/>
                <w:color w:val="000000"/>
              </w:rPr>
              <w:t xml:space="preserve">Arnie Valdez, </w:t>
            </w:r>
            <w:proofErr w:type="spellStart"/>
            <w:r w:rsidRPr="00DE4D7A">
              <w:rPr>
                <w:rFonts w:ascii="Garamond" w:eastAsia="Times New Roman" w:hAnsi="Garamond" w:cs="Calibri"/>
                <w:color w:val="000000"/>
              </w:rPr>
              <w:t>Rezolana</w:t>
            </w:r>
            <w:proofErr w:type="spellEnd"/>
            <w:r w:rsidRPr="00DE4D7A">
              <w:rPr>
                <w:rFonts w:ascii="Garamond" w:eastAsia="Times New Roman" w:hAnsi="Garamond" w:cs="Calibri"/>
                <w:color w:val="000000"/>
              </w:rPr>
              <w:t xml:space="preserve"> Farm</w:t>
            </w:r>
          </w:p>
        </w:tc>
      </w:tr>
      <w:tr w:rsidR="003057F0" w:rsidRPr="0031194E" w:rsidTr="00A6499F">
        <w:trPr>
          <w:trHeight w:val="322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auto" w:fill="9BBB59" w:themeFill="accent3"/>
            <w:noWrap/>
            <w:hideMark/>
          </w:tcPr>
          <w:p w:rsidR="003057F0" w:rsidRPr="0031194E" w:rsidRDefault="00F7562D" w:rsidP="00583B7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0B3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10:00</w:t>
            </w:r>
            <w:r w:rsidR="00145EB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E167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AM</w:t>
            </w:r>
            <w:proofErr w:type="gramEnd"/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9BBB59" w:themeFill="accent3"/>
            <w:hideMark/>
          </w:tcPr>
          <w:p w:rsidR="003057F0" w:rsidRPr="0031194E" w:rsidRDefault="00402B01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402B01">
              <w:rPr>
                <w:rFonts w:ascii="Garamond" w:eastAsia="Times New Roman" w:hAnsi="Garamond" w:cs="Calibri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149860</wp:posOffset>
                      </wp:positionV>
                      <wp:extent cx="6562725" cy="2009775"/>
                      <wp:effectExtent l="1781175" t="0" r="182880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44864">
                                <a:off x="0" y="0"/>
                                <a:ext cx="6562725" cy="200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2B01" w:rsidRPr="00402B01" w:rsidRDefault="00402B01" w:rsidP="00402B01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F2F2F2" w:themeColor="background1" w:themeShade="F2"/>
                                      <w:sz w:val="144"/>
                                      <w:szCs w:val="144"/>
                                    </w:rPr>
                                  </w:pPr>
                                  <w:r w:rsidRPr="00402B01">
                                    <w:rPr>
                                      <w:rFonts w:ascii="Arial Rounded MT Bold" w:hAnsi="Arial Rounded MT Bold"/>
                                      <w:color w:val="F2F2F2" w:themeColor="background1" w:themeShade="F2"/>
                                      <w:sz w:val="144"/>
                                      <w:szCs w:val="144"/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74.7pt;margin-top:11.8pt;width:516.75pt;height:158.25pt;rotation:-311857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" filled="f" stroked="f" strokeweight="2pt">
                      <v:textbox>
                        <w:txbxContent>
                          <w:p w:rsidR="00402B01" w:rsidRPr="00402B01" w:rsidRDefault="00402B01" w:rsidP="00402B0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402B01">
                              <w:rPr>
                                <w:rFonts w:ascii="Arial Rounded MT Bold" w:hAnsi="Arial Rounded MT Bold"/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0C0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Break</w:t>
            </w:r>
          </w:p>
        </w:tc>
      </w:tr>
      <w:tr w:rsidR="00113A06" w:rsidRPr="0031194E" w:rsidTr="00A6499F">
        <w:trPr>
          <w:trHeight w:val="322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</w:tcPr>
          <w:p w:rsidR="00113A06" w:rsidRDefault="00113A06" w:rsidP="00583B7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auto"/>
          </w:tcPr>
          <w:p w:rsidR="00113A06" w:rsidRDefault="00113A06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3057F0" w:rsidRPr="003057F0" w:rsidTr="00A6499F">
        <w:trPr>
          <w:trHeight w:val="322"/>
        </w:trPr>
        <w:tc>
          <w:tcPr>
            <w:tcW w:w="1894" w:type="dxa"/>
            <w:tcBorders>
              <w:top w:val="nil"/>
              <w:left w:val="single" w:sz="4" w:space="0" w:color="4F6228"/>
              <w:bottom w:val="single" w:sz="4" w:space="0" w:color="4F6228" w:themeColor="accent3" w:themeShade="80"/>
              <w:right w:val="nil"/>
            </w:tcBorders>
            <w:shd w:val="clear" w:color="auto" w:fill="C2D69B" w:themeFill="accent3" w:themeFillTint="99"/>
            <w:noWrap/>
            <w:hideMark/>
          </w:tcPr>
          <w:p w:rsidR="00360FD2" w:rsidRPr="00145EB5" w:rsidRDefault="00AD0B39" w:rsidP="004E16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proofErr w:type="gramStart"/>
            <w:r>
              <w:rPr>
                <w:rFonts w:ascii="Garamond" w:eastAsia="Times New Roman" w:hAnsi="Garamond" w:cs="Calibri"/>
                <w:color w:val="000000"/>
              </w:rPr>
              <w:t>10:15</w:t>
            </w:r>
            <w:r w:rsidR="00E50C02" w:rsidRPr="00145EB5">
              <w:rPr>
                <w:rFonts w:ascii="Garamond" w:eastAsia="Times New Roman" w:hAnsi="Garamond" w:cs="Calibri"/>
                <w:color w:val="000000"/>
              </w:rPr>
              <w:t xml:space="preserve"> </w:t>
            </w:r>
            <w:r w:rsidR="00145EB5" w:rsidRPr="00145EB5">
              <w:rPr>
                <w:rFonts w:ascii="Garamond" w:eastAsia="Times New Roman" w:hAnsi="Garamond" w:cs="Calibri"/>
                <w:color w:val="000000"/>
              </w:rPr>
              <w:t xml:space="preserve"> </w:t>
            </w:r>
            <w:r w:rsidR="00E50C02" w:rsidRPr="00145EB5">
              <w:rPr>
                <w:rFonts w:ascii="Garamond" w:eastAsia="Times New Roman" w:hAnsi="Garamond" w:cs="Calibri"/>
                <w:color w:val="000000"/>
              </w:rPr>
              <w:t>AM</w:t>
            </w:r>
            <w:proofErr w:type="gramEnd"/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4F6228" w:themeColor="accent3" w:themeShade="80"/>
              <w:right w:val="single" w:sz="4" w:space="0" w:color="4F6228"/>
            </w:tcBorders>
            <w:shd w:val="clear" w:color="auto" w:fill="C2D69B" w:themeFill="accent3" w:themeFillTint="99"/>
          </w:tcPr>
          <w:p w:rsidR="00360FD2" w:rsidRPr="004E167D" w:rsidRDefault="009E6795" w:rsidP="004E16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Water R</w:t>
            </w:r>
            <w:r w:rsidR="00DE4D7A">
              <w:rPr>
                <w:rFonts w:ascii="Garamond" w:eastAsia="Times New Roman" w:hAnsi="Garamond" w:cs="Calibri"/>
                <w:color w:val="000000"/>
              </w:rPr>
              <w:t>ights and the Acequia</w:t>
            </w:r>
          </w:p>
        </w:tc>
      </w:tr>
      <w:tr w:rsidR="003057F0" w:rsidRPr="0031194E" w:rsidTr="00A6499F">
        <w:trPr>
          <w:trHeight w:val="321"/>
        </w:trPr>
        <w:tc>
          <w:tcPr>
            <w:tcW w:w="189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  <w:shd w:val="clear" w:color="auto" w:fill="auto"/>
            <w:noWrap/>
            <w:hideMark/>
          </w:tcPr>
          <w:p w:rsidR="003057F0" w:rsidRPr="00145EB5" w:rsidRDefault="00E50C02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45EB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  <w:p w:rsidR="00A35239" w:rsidRPr="00145EB5" w:rsidRDefault="00A35239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346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A35239" w:rsidRPr="00145EB5" w:rsidRDefault="00DE4D7A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Division of Water Resources,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9085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Tom Stewart, James Heath</w:t>
            </w:r>
          </w:p>
        </w:tc>
      </w:tr>
      <w:tr w:rsidR="003057F0" w:rsidRPr="0031194E" w:rsidTr="00A6499F">
        <w:trPr>
          <w:trHeight w:val="216"/>
        </w:trPr>
        <w:tc>
          <w:tcPr>
            <w:tcW w:w="1894" w:type="dxa"/>
            <w:tcBorders>
              <w:top w:val="single" w:sz="4" w:space="0" w:color="4F6228" w:themeColor="accent3" w:themeShade="80"/>
              <w:left w:val="single" w:sz="4" w:space="0" w:color="4F6228"/>
              <w:bottom w:val="nil"/>
              <w:right w:val="nil"/>
            </w:tcBorders>
            <w:shd w:val="clear" w:color="000000" w:fill="C4D79B"/>
            <w:noWrap/>
            <w:hideMark/>
          </w:tcPr>
          <w:p w:rsidR="003057F0" w:rsidRPr="00145EB5" w:rsidRDefault="00AD0B39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11:00</w:t>
            </w:r>
            <w:r w:rsidR="0031194E" w:rsidRPr="00145EB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E187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</w:t>
            </w:r>
            <w:r w:rsidR="003057F0" w:rsidRPr="00145EB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8346" w:type="dxa"/>
            <w:tcBorders>
              <w:top w:val="single" w:sz="4" w:space="0" w:color="4F6228" w:themeColor="accent3" w:themeShade="80"/>
              <w:left w:val="nil"/>
              <w:bottom w:val="nil"/>
              <w:right w:val="single" w:sz="4" w:space="0" w:color="4F6228"/>
            </w:tcBorders>
            <w:shd w:val="clear" w:color="000000" w:fill="C4D79B"/>
            <w:hideMark/>
          </w:tcPr>
          <w:p w:rsidR="003057F0" w:rsidRPr="0031194E" w:rsidRDefault="00A6499F" w:rsidP="000B7D9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Marijuana and Hemp </w:t>
            </w:r>
            <w:r w:rsidR="00D865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7D9B" w:rsidRPr="0031194E" w:rsidTr="00A6499F">
        <w:trPr>
          <w:trHeight w:val="268"/>
        </w:trPr>
        <w:tc>
          <w:tcPr>
            <w:tcW w:w="1894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auto"/>
            <w:noWrap/>
          </w:tcPr>
          <w:p w:rsidR="000B7D9B" w:rsidRDefault="000B7D9B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</w:tcPr>
          <w:p w:rsidR="000B7D9B" w:rsidRDefault="00402B01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Cleave Simpson</w:t>
            </w:r>
            <w:r w:rsidR="00D865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r w:rsidR="009E679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Adrian </w:t>
            </w:r>
            <w:proofErr w:type="spellStart"/>
            <w:r w:rsidR="009E679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Meastas</w:t>
            </w:r>
            <w:proofErr w:type="spellEnd"/>
            <w:r w:rsidR="009E679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679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Nadjodine</w:t>
            </w:r>
            <w:proofErr w:type="spellEnd"/>
            <w:r w:rsidR="006D5BF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5BF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Placek</w:t>
            </w:r>
            <w:proofErr w:type="spellEnd"/>
            <w:r w:rsidR="006D5BF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</w:t>
            </w:r>
            <w:r w:rsidR="0049085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Arnie Valdez</w:t>
            </w:r>
          </w:p>
        </w:tc>
      </w:tr>
      <w:tr w:rsidR="00AC4D60" w:rsidRPr="0031194E" w:rsidTr="00A6499F">
        <w:trPr>
          <w:trHeight w:val="268"/>
        </w:trPr>
        <w:tc>
          <w:tcPr>
            <w:tcW w:w="1894" w:type="dxa"/>
            <w:tcBorders>
              <w:top w:val="nil"/>
              <w:left w:val="single" w:sz="4" w:space="0" w:color="4F6228"/>
              <w:bottom w:val="nil"/>
              <w:right w:val="nil"/>
            </w:tcBorders>
            <w:shd w:val="clear" w:color="auto" w:fill="9BBB59" w:themeFill="accent3"/>
            <w:noWrap/>
            <w:hideMark/>
          </w:tcPr>
          <w:p w:rsidR="00AC4D60" w:rsidRPr="0031194E" w:rsidRDefault="00E44852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</w:t>
            </w:r>
            <w:r w:rsidR="00D8651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2:00</w:t>
            </w:r>
            <w:r w:rsidR="0031194E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AC4D6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9BBB59" w:themeFill="accent3"/>
            <w:hideMark/>
          </w:tcPr>
          <w:p w:rsidR="00AC4D60" w:rsidRPr="0031194E" w:rsidRDefault="00BB5358" w:rsidP="00ED213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Lunch</w:t>
            </w:r>
            <w:r w:rsidR="00145EB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113A0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402B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113A0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Mariachi de San Luis</w:t>
            </w:r>
          </w:p>
        </w:tc>
      </w:tr>
      <w:tr w:rsidR="00D86516" w:rsidRPr="0031194E" w:rsidTr="00A6499F">
        <w:trPr>
          <w:trHeight w:val="338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auto" w:fill="auto"/>
            <w:noWrap/>
          </w:tcPr>
          <w:p w:rsidR="00D86516" w:rsidRDefault="00D86516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auto" w:fill="auto"/>
          </w:tcPr>
          <w:p w:rsidR="00D86516" w:rsidRDefault="00D86516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9E6795" w:rsidRPr="0031194E" w:rsidTr="00A6499F">
        <w:trPr>
          <w:trHeight w:val="338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auto" w:fill="C2D69B" w:themeFill="accent3" w:themeFillTint="99"/>
            <w:noWrap/>
          </w:tcPr>
          <w:p w:rsidR="009E6795" w:rsidRDefault="009E679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12:45 PM</w:t>
            </w: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auto" w:fill="C2D69B" w:themeFill="accent3" w:themeFillTint="99"/>
          </w:tcPr>
          <w:p w:rsidR="009E6795" w:rsidRDefault="009E679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Poster and Poetry Contest Winner</w:t>
            </w:r>
            <w:r w:rsidR="00F95FE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Announcements</w:t>
            </w:r>
          </w:p>
        </w:tc>
      </w:tr>
      <w:tr w:rsidR="009E6795" w:rsidRPr="0031194E" w:rsidTr="00A6499F">
        <w:trPr>
          <w:trHeight w:val="338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auto" w:fill="auto"/>
            <w:noWrap/>
          </w:tcPr>
          <w:p w:rsidR="009E6795" w:rsidRDefault="009E679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auto" w:fill="auto"/>
          </w:tcPr>
          <w:p w:rsidR="009E6795" w:rsidRDefault="009E6795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AC4D60" w:rsidRPr="0031194E" w:rsidTr="00A6499F">
        <w:trPr>
          <w:trHeight w:val="338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000000" w:fill="C4D79B"/>
            <w:noWrap/>
            <w:hideMark/>
          </w:tcPr>
          <w:p w:rsidR="00AC4D60" w:rsidRPr="0031194E" w:rsidRDefault="00F7562D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 </w:t>
            </w:r>
            <w:r w:rsidR="009E679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1:00</w:t>
            </w:r>
            <w:r w:rsidR="00E04C6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AC4D60" w:rsidRPr="003119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000000" w:fill="C4D79B"/>
            <w:hideMark/>
          </w:tcPr>
          <w:p w:rsidR="00AC4D60" w:rsidRPr="0031194E" w:rsidRDefault="00C111CF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Hallet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-Decree, Acequia by-laws</w:t>
            </w:r>
            <w:r w:rsidR="00EF6AC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r w:rsidR="00F95FE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Acequia Legislation</w:t>
            </w:r>
          </w:p>
        </w:tc>
      </w:tr>
      <w:tr w:rsidR="007578EC" w:rsidRPr="0031194E" w:rsidTr="00A6499F">
        <w:trPr>
          <w:trHeight w:val="339"/>
        </w:trPr>
        <w:tc>
          <w:tcPr>
            <w:tcW w:w="1894" w:type="dxa"/>
            <w:tcBorders>
              <w:left w:val="single" w:sz="4" w:space="0" w:color="4F6228"/>
              <w:bottom w:val="single" w:sz="4" w:space="0" w:color="4F6228"/>
              <w:right w:val="nil"/>
            </w:tcBorders>
            <w:shd w:val="clear" w:color="auto" w:fill="FFFFFF" w:themeFill="background1"/>
            <w:noWrap/>
          </w:tcPr>
          <w:p w:rsidR="007578EC" w:rsidRDefault="007578EC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left w:val="nil"/>
              <w:bottom w:val="single" w:sz="4" w:space="0" w:color="4F6228"/>
              <w:right w:val="single" w:sz="4" w:space="0" w:color="4F6228"/>
            </w:tcBorders>
            <w:shd w:val="clear" w:color="auto" w:fill="FFFFFF" w:themeFill="background1"/>
          </w:tcPr>
          <w:p w:rsidR="007578EC" w:rsidRDefault="00490850" w:rsidP="007A2EF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Peter Nichols,</w:t>
            </w:r>
            <w:r w:rsidR="00DE4D7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Berg-Hill</w:t>
            </w:r>
            <w:r w:rsidR="00113A0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Sarah Krakoff, CU Law School; Eugene Jacquez</w:t>
            </w:r>
            <w:r w:rsidR="00F95FE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Craig Cotton, James Heath</w:t>
            </w:r>
          </w:p>
        </w:tc>
      </w:tr>
      <w:tr w:rsidR="005E7EE0" w:rsidRPr="0031194E" w:rsidTr="00A6499F">
        <w:trPr>
          <w:trHeight w:val="257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auto" w:fill="9BBB59" w:themeFill="accent3"/>
            <w:noWrap/>
          </w:tcPr>
          <w:p w:rsidR="005E7EE0" w:rsidRDefault="00F14DEE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3:00</w:t>
            </w:r>
            <w:r w:rsidR="00145EB5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 xml:space="preserve"> </w:t>
            </w:r>
            <w:r w:rsidR="005E7EE0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PM</w:t>
            </w: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9BBB59" w:themeFill="accent3"/>
          </w:tcPr>
          <w:p w:rsidR="005E7EE0" w:rsidRPr="005E7EE0" w:rsidRDefault="00845562" w:rsidP="005E7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BREAK</w:t>
            </w:r>
            <w:r w:rsidR="006111CA">
              <w:rPr>
                <w:rFonts w:ascii="Garamond" w:eastAsia="Times New Roman" w:hAnsi="Garamond" w:cs="Calibri"/>
                <w:color w:val="000000"/>
              </w:rPr>
              <w:t xml:space="preserve">   </w:t>
            </w:r>
            <w:r w:rsidR="00145EB5">
              <w:rPr>
                <w:rFonts w:ascii="Garamond" w:eastAsia="Times New Roman" w:hAnsi="Garamond" w:cs="Calibri"/>
                <w:color w:val="000000"/>
              </w:rPr>
              <w:t>Visit with Funders and Vendors</w:t>
            </w:r>
          </w:p>
        </w:tc>
      </w:tr>
      <w:tr w:rsidR="0045357A" w:rsidRPr="0031194E" w:rsidTr="00A6499F">
        <w:trPr>
          <w:trHeight w:val="313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auto" w:fill="auto"/>
            <w:noWrap/>
          </w:tcPr>
          <w:p w:rsidR="0045357A" w:rsidRDefault="0045357A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auto" w:fill="auto"/>
          </w:tcPr>
          <w:p w:rsidR="0045357A" w:rsidRDefault="0045357A" w:rsidP="001E19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</w:tr>
      <w:tr w:rsidR="0045357A" w:rsidRPr="0031194E" w:rsidTr="00A6499F">
        <w:trPr>
          <w:trHeight w:val="313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auto" w:fill="C2D69B" w:themeFill="accent3" w:themeFillTint="99"/>
            <w:noWrap/>
          </w:tcPr>
          <w:p w:rsidR="0045357A" w:rsidRDefault="00F14DEE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3:1</w:t>
            </w:r>
            <w:r w:rsidR="00C23CE2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5  PM</w:t>
            </w: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auto" w:fill="C2D69B" w:themeFill="accent3" w:themeFillTint="99"/>
          </w:tcPr>
          <w:p w:rsidR="0045357A" w:rsidRDefault="00EF6ACF" w:rsidP="001E19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New Mexico Acequia Association</w:t>
            </w:r>
          </w:p>
        </w:tc>
      </w:tr>
      <w:tr w:rsidR="00C23CE2" w:rsidRPr="0031194E" w:rsidTr="00A6499F">
        <w:trPr>
          <w:trHeight w:val="313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auto" w:fill="auto"/>
            <w:noWrap/>
          </w:tcPr>
          <w:p w:rsidR="00C23CE2" w:rsidRDefault="00C23CE2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auto" w:fill="auto"/>
          </w:tcPr>
          <w:p w:rsidR="00C23CE2" w:rsidRDefault="00EF6ACF" w:rsidP="001E19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NMAA</w:t>
            </w:r>
          </w:p>
        </w:tc>
      </w:tr>
      <w:tr w:rsidR="00845562" w:rsidRPr="0031194E" w:rsidTr="00A6499F">
        <w:trPr>
          <w:trHeight w:val="313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auto" w:fill="C2D69B" w:themeFill="accent3" w:themeFillTint="99"/>
            <w:noWrap/>
          </w:tcPr>
          <w:p w:rsidR="00845562" w:rsidRDefault="00F14DEE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3:45</w:t>
            </w:r>
            <w:r w:rsidR="00145EB5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 xml:space="preserve"> </w:t>
            </w:r>
            <w:r w:rsidR="00845562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auto" w:fill="C2D69B" w:themeFill="accent3" w:themeFillTint="99"/>
          </w:tcPr>
          <w:p w:rsidR="00845562" w:rsidRDefault="00A76F3B" w:rsidP="001E19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SDCAA</w:t>
            </w:r>
            <w:r w:rsidR="00AD0B39">
              <w:rPr>
                <w:rFonts w:ascii="Garamond" w:eastAsia="Times New Roman" w:hAnsi="Garamond" w:cs="Calibri"/>
                <w:color w:val="000000"/>
              </w:rPr>
              <w:t xml:space="preserve"> Annual Meeting</w:t>
            </w:r>
          </w:p>
        </w:tc>
      </w:tr>
      <w:tr w:rsidR="006111CA" w:rsidRPr="0031194E" w:rsidTr="00A6499F">
        <w:trPr>
          <w:trHeight w:val="313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right w:val="nil"/>
            </w:tcBorders>
            <w:shd w:val="clear" w:color="auto" w:fill="auto"/>
            <w:noWrap/>
          </w:tcPr>
          <w:p w:rsidR="006111CA" w:rsidRDefault="006111CA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46" w:type="dxa"/>
            <w:tcBorders>
              <w:top w:val="single" w:sz="4" w:space="0" w:color="4F6228"/>
              <w:left w:val="nil"/>
              <w:right w:val="single" w:sz="4" w:space="0" w:color="4F6228"/>
            </w:tcBorders>
            <w:shd w:val="clear" w:color="auto" w:fill="auto"/>
          </w:tcPr>
          <w:p w:rsidR="006111CA" w:rsidRDefault="0045357A" w:rsidP="001E19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Delmer </w:t>
            </w:r>
            <w:proofErr w:type="spellStart"/>
            <w:r>
              <w:rPr>
                <w:rFonts w:ascii="Garamond" w:eastAsia="Times New Roman" w:hAnsi="Garamond" w:cs="Calibri"/>
                <w:color w:val="000000"/>
              </w:rPr>
              <w:t>Vialpando</w:t>
            </w:r>
            <w:proofErr w:type="spellEnd"/>
            <w:r>
              <w:rPr>
                <w:rFonts w:ascii="Garamond" w:eastAsia="Times New Roman" w:hAnsi="Garamond" w:cs="Calibri"/>
                <w:color w:val="000000"/>
              </w:rPr>
              <w:t xml:space="preserve"> and Matthew Valdez</w:t>
            </w:r>
          </w:p>
        </w:tc>
      </w:tr>
      <w:tr w:rsidR="00845562" w:rsidRPr="0031194E" w:rsidTr="00A6499F">
        <w:trPr>
          <w:trHeight w:val="297"/>
        </w:trPr>
        <w:tc>
          <w:tcPr>
            <w:tcW w:w="1894" w:type="dxa"/>
            <w:tcBorders>
              <w:left w:val="single" w:sz="4" w:space="0" w:color="4F6228"/>
              <w:bottom w:val="single" w:sz="4" w:space="0" w:color="4F6228"/>
              <w:right w:val="nil"/>
            </w:tcBorders>
            <w:shd w:val="clear" w:color="auto" w:fill="76923C" w:themeFill="accent3" w:themeFillShade="BF"/>
            <w:noWrap/>
          </w:tcPr>
          <w:p w:rsidR="00845562" w:rsidRDefault="00F14DEE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4:30</w:t>
            </w:r>
            <w:r w:rsidR="00BB5358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 xml:space="preserve"> </w:t>
            </w:r>
            <w:r w:rsidR="00145EB5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 xml:space="preserve"> </w:t>
            </w:r>
            <w:r w:rsidR="00BB5358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PM</w:t>
            </w:r>
          </w:p>
        </w:tc>
        <w:tc>
          <w:tcPr>
            <w:tcW w:w="8346" w:type="dxa"/>
            <w:tcBorders>
              <w:left w:val="nil"/>
              <w:bottom w:val="single" w:sz="4" w:space="0" w:color="4F6228"/>
              <w:right w:val="single" w:sz="4" w:space="0" w:color="4F6228"/>
            </w:tcBorders>
            <w:shd w:val="clear" w:color="auto" w:fill="76923C" w:themeFill="accent3" w:themeFillShade="BF"/>
          </w:tcPr>
          <w:p w:rsidR="00845562" w:rsidRPr="00CC6A2A" w:rsidRDefault="00F14DEE" w:rsidP="00CC6A2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Distribution of Blessed Waters</w:t>
            </w:r>
          </w:p>
        </w:tc>
      </w:tr>
      <w:tr w:rsidR="00845562" w:rsidRPr="0031194E" w:rsidTr="00A6499F">
        <w:trPr>
          <w:trHeight w:val="257"/>
        </w:trPr>
        <w:tc>
          <w:tcPr>
            <w:tcW w:w="18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000000" w:fill="C2D69B" w:themeFill="accent3" w:themeFillTint="99"/>
            <w:noWrap/>
          </w:tcPr>
          <w:p w:rsidR="00845562" w:rsidRDefault="00BB5358" w:rsidP="005E7EE0">
            <w:pPr>
              <w:spacing w:after="0" w:line="240" w:lineRule="auto"/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4</w:t>
            </w:r>
            <w:r w:rsidR="00F14DEE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>:45</w:t>
            </w:r>
            <w:r w:rsidR="000B7D9B">
              <w:rPr>
                <w:rFonts w:ascii="Garamond" w:eastAsia="Times New Roman" w:hAnsi="Garamond" w:cs="Calibri"/>
                <w:noProof/>
                <w:color w:val="000000"/>
                <w:sz w:val="24"/>
                <w:szCs w:val="24"/>
              </w:rPr>
              <w:t xml:space="preserve">  PM</w:t>
            </w:r>
          </w:p>
        </w:tc>
        <w:tc>
          <w:tcPr>
            <w:tcW w:w="83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2D69B" w:themeFill="accent3" w:themeFillTint="99"/>
          </w:tcPr>
          <w:p w:rsidR="00845562" w:rsidRDefault="00845562" w:rsidP="005E7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Wrap up</w:t>
            </w:r>
            <w:r w:rsidR="00BB5358">
              <w:rPr>
                <w:rFonts w:ascii="Garamond" w:eastAsia="Times New Roman" w:hAnsi="Garamond" w:cs="Calibri"/>
                <w:color w:val="000000"/>
              </w:rPr>
              <w:t xml:space="preserve"> and closing Remarks</w:t>
            </w:r>
          </w:p>
        </w:tc>
      </w:tr>
    </w:tbl>
    <w:p w:rsidR="005E7EE0" w:rsidRDefault="005E7EE0" w:rsidP="00CE6F26">
      <w:pPr>
        <w:rPr>
          <w:rFonts w:ascii="Garamond" w:hAnsi="Garamond"/>
          <w:sz w:val="24"/>
          <w:szCs w:val="24"/>
        </w:rPr>
      </w:pPr>
    </w:p>
    <w:p w:rsidR="00537D91" w:rsidRPr="00670F44" w:rsidRDefault="00A6499F" w:rsidP="00A649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C69D1A0">
            <wp:extent cx="3719888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52" cy="82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7D91" w:rsidRPr="00670F44" w:rsidSect="007578EC">
      <w:headerReference w:type="default" r:id="rId10"/>
      <w:pgSz w:w="12240" w:h="15840"/>
      <w:pgMar w:top="153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1F" w:rsidRDefault="0094511F" w:rsidP="00E90523">
      <w:pPr>
        <w:spacing w:after="0" w:line="240" w:lineRule="auto"/>
      </w:pPr>
      <w:r>
        <w:separator/>
      </w:r>
    </w:p>
  </w:endnote>
  <w:endnote w:type="continuationSeparator" w:id="0">
    <w:p w:rsidR="0094511F" w:rsidRDefault="0094511F" w:rsidP="00E9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1F" w:rsidRDefault="0094511F" w:rsidP="00E90523">
      <w:pPr>
        <w:spacing w:after="0" w:line="240" w:lineRule="auto"/>
      </w:pPr>
      <w:r>
        <w:separator/>
      </w:r>
    </w:p>
  </w:footnote>
  <w:footnote w:type="continuationSeparator" w:id="0">
    <w:p w:rsidR="0094511F" w:rsidRDefault="0094511F" w:rsidP="00E9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23" w:rsidRDefault="009A5223" w:rsidP="00C370B7">
    <w:pPr>
      <w:spacing w:after="0" w:line="240" w:lineRule="auto"/>
      <w:jc w:val="center"/>
      <w:rPr>
        <w:rFonts w:ascii="Garamond" w:hAnsi="Garamond"/>
        <w:b/>
        <w:sz w:val="28"/>
        <w:szCs w:val="28"/>
      </w:rPr>
    </w:pPr>
  </w:p>
  <w:p w:rsidR="009A5223" w:rsidRPr="00D2126B" w:rsidRDefault="009A5223" w:rsidP="00C370B7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 w:rsidRPr="00D2126B">
      <w:rPr>
        <w:rFonts w:ascii="Garamond" w:hAnsi="Garamond"/>
        <w:b/>
        <w:sz w:val="28"/>
        <w:szCs w:val="28"/>
      </w:rPr>
      <w:t xml:space="preserve"> Colorado </w:t>
    </w:r>
    <w:proofErr w:type="spellStart"/>
    <w:r w:rsidRPr="00D2126B">
      <w:rPr>
        <w:rFonts w:ascii="Garamond" w:hAnsi="Garamond"/>
        <w:b/>
        <w:sz w:val="28"/>
        <w:szCs w:val="28"/>
      </w:rPr>
      <w:t>Congreso</w:t>
    </w:r>
    <w:proofErr w:type="spellEnd"/>
    <w:r w:rsidRPr="00D2126B">
      <w:rPr>
        <w:rFonts w:ascii="Garamond" w:hAnsi="Garamond"/>
        <w:b/>
        <w:sz w:val="28"/>
        <w:szCs w:val="28"/>
      </w:rPr>
      <w:t xml:space="preserve"> de Acequias</w:t>
    </w:r>
  </w:p>
  <w:p w:rsidR="009A5223" w:rsidRPr="007A3EB5" w:rsidRDefault="009A5223" w:rsidP="00C370B7">
    <w:pPr>
      <w:pStyle w:val="Header"/>
      <w:jc w:val="center"/>
      <w:rPr>
        <w:rFonts w:ascii="Garamond" w:hAnsi="Garamond"/>
      </w:rPr>
    </w:pPr>
    <w:r>
      <w:rPr>
        <w:rFonts w:ascii="Garamond" w:hAnsi="Garamond"/>
        <w:b/>
        <w:sz w:val="24"/>
        <w:szCs w:val="24"/>
      </w:rPr>
      <w:t xml:space="preserve">Centennial School, </w:t>
    </w:r>
    <w:r w:rsidRPr="007A3EB5">
      <w:rPr>
        <w:rFonts w:ascii="Garamond" w:hAnsi="Garamond"/>
        <w:b/>
        <w:sz w:val="24"/>
        <w:szCs w:val="24"/>
      </w:rPr>
      <w:t>San Luis, Colorado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434"/>
    <w:multiLevelType w:val="hybridMultilevel"/>
    <w:tmpl w:val="345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4AE"/>
    <w:multiLevelType w:val="hybridMultilevel"/>
    <w:tmpl w:val="8122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68F"/>
    <w:multiLevelType w:val="hybridMultilevel"/>
    <w:tmpl w:val="9CB4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72B"/>
    <w:multiLevelType w:val="hybridMultilevel"/>
    <w:tmpl w:val="E41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91978"/>
    <w:multiLevelType w:val="hybridMultilevel"/>
    <w:tmpl w:val="A3E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27A7F"/>
    <w:multiLevelType w:val="hybridMultilevel"/>
    <w:tmpl w:val="497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87503"/>
    <w:multiLevelType w:val="hybridMultilevel"/>
    <w:tmpl w:val="83D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D742D"/>
    <w:multiLevelType w:val="hybridMultilevel"/>
    <w:tmpl w:val="5E0E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93E05"/>
    <w:multiLevelType w:val="hybridMultilevel"/>
    <w:tmpl w:val="163C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43942"/>
    <w:multiLevelType w:val="hybridMultilevel"/>
    <w:tmpl w:val="CF20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3D48"/>
    <w:multiLevelType w:val="hybridMultilevel"/>
    <w:tmpl w:val="6D1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875CF"/>
    <w:multiLevelType w:val="hybridMultilevel"/>
    <w:tmpl w:val="8FEE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3"/>
    <w:rsid w:val="00000845"/>
    <w:rsid w:val="000251AF"/>
    <w:rsid w:val="0007005F"/>
    <w:rsid w:val="00082549"/>
    <w:rsid w:val="0009411D"/>
    <w:rsid w:val="00096CA3"/>
    <w:rsid w:val="000B61A9"/>
    <w:rsid w:val="000B7D9B"/>
    <w:rsid w:val="000D2C45"/>
    <w:rsid w:val="000D4E77"/>
    <w:rsid w:val="000D77D3"/>
    <w:rsid w:val="000F7B4B"/>
    <w:rsid w:val="00107C7B"/>
    <w:rsid w:val="00111268"/>
    <w:rsid w:val="00113A06"/>
    <w:rsid w:val="00123970"/>
    <w:rsid w:val="00133DCF"/>
    <w:rsid w:val="001371F8"/>
    <w:rsid w:val="00140017"/>
    <w:rsid w:val="00145EB5"/>
    <w:rsid w:val="00155214"/>
    <w:rsid w:val="00163365"/>
    <w:rsid w:val="00170D4D"/>
    <w:rsid w:val="00186C4A"/>
    <w:rsid w:val="001A4F90"/>
    <w:rsid w:val="001B2C85"/>
    <w:rsid w:val="001B511C"/>
    <w:rsid w:val="001D60CF"/>
    <w:rsid w:val="001E0C89"/>
    <w:rsid w:val="001E194B"/>
    <w:rsid w:val="001F47A7"/>
    <w:rsid w:val="002063C6"/>
    <w:rsid w:val="00215A2F"/>
    <w:rsid w:val="00217E8A"/>
    <w:rsid w:val="00240ED4"/>
    <w:rsid w:val="00245FFA"/>
    <w:rsid w:val="002478C1"/>
    <w:rsid w:val="00252102"/>
    <w:rsid w:val="00254816"/>
    <w:rsid w:val="00256656"/>
    <w:rsid w:val="002719C2"/>
    <w:rsid w:val="00272769"/>
    <w:rsid w:val="00272FA2"/>
    <w:rsid w:val="00276B68"/>
    <w:rsid w:val="00277897"/>
    <w:rsid w:val="002A1855"/>
    <w:rsid w:val="002A3161"/>
    <w:rsid w:val="002A31CB"/>
    <w:rsid w:val="002A5535"/>
    <w:rsid w:val="002B5AFE"/>
    <w:rsid w:val="002D1CB2"/>
    <w:rsid w:val="002D693F"/>
    <w:rsid w:val="0030052B"/>
    <w:rsid w:val="00301B8D"/>
    <w:rsid w:val="003057F0"/>
    <w:rsid w:val="00307019"/>
    <w:rsid w:val="0031194E"/>
    <w:rsid w:val="003132DE"/>
    <w:rsid w:val="00320499"/>
    <w:rsid w:val="00326B6E"/>
    <w:rsid w:val="00332BDE"/>
    <w:rsid w:val="00341A9E"/>
    <w:rsid w:val="00360FD2"/>
    <w:rsid w:val="003758AF"/>
    <w:rsid w:val="003A28B1"/>
    <w:rsid w:val="003A73F5"/>
    <w:rsid w:val="003B54CC"/>
    <w:rsid w:val="003C0A2B"/>
    <w:rsid w:val="003C3AB7"/>
    <w:rsid w:val="003D4D3E"/>
    <w:rsid w:val="003E0A22"/>
    <w:rsid w:val="003E2234"/>
    <w:rsid w:val="00400271"/>
    <w:rsid w:val="00402B01"/>
    <w:rsid w:val="00405428"/>
    <w:rsid w:val="00406970"/>
    <w:rsid w:val="00415648"/>
    <w:rsid w:val="0042315F"/>
    <w:rsid w:val="00443B87"/>
    <w:rsid w:val="00450093"/>
    <w:rsid w:val="0045326B"/>
    <w:rsid w:val="0045357A"/>
    <w:rsid w:val="00456A0D"/>
    <w:rsid w:val="004706F7"/>
    <w:rsid w:val="0048698F"/>
    <w:rsid w:val="00490850"/>
    <w:rsid w:val="004B3CF4"/>
    <w:rsid w:val="004B59AD"/>
    <w:rsid w:val="004C2D10"/>
    <w:rsid w:val="004C4A8D"/>
    <w:rsid w:val="004D290D"/>
    <w:rsid w:val="004E167D"/>
    <w:rsid w:val="004E187D"/>
    <w:rsid w:val="004E51CE"/>
    <w:rsid w:val="005260E2"/>
    <w:rsid w:val="00533A25"/>
    <w:rsid w:val="00534ED6"/>
    <w:rsid w:val="00537D91"/>
    <w:rsid w:val="005444EB"/>
    <w:rsid w:val="00571397"/>
    <w:rsid w:val="00583B75"/>
    <w:rsid w:val="005843BD"/>
    <w:rsid w:val="005B28AE"/>
    <w:rsid w:val="005B44D5"/>
    <w:rsid w:val="005C58CC"/>
    <w:rsid w:val="005E7EE0"/>
    <w:rsid w:val="005F573B"/>
    <w:rsid w:val="005F614E"/>
    <w:rsid w:val="006111CA"/>
    <w:rsid w:val="00623DE7"/>
    <w:rsid w:val="00635CDF"/>
    <w:rsid w:val="00645D8F"/>
    <w:rsid w:val="00646A6C"/>
    <w:rsid w:val="006550DD"/>
    <w:rsid w:val="00670F44"/>
    <w:rsid w:val="00680125"/>
    <w:rsid w:val="00693D8D"/>
    <w:rsid w:val="00695562"/>
    <w:rsid w:val="006A572B"/>
    <w:rsid w:val="006A59FC"/>
    <w:rsid w:val="006B3176"/>
    <w:rsid w:val="006C27A8"/>
    <w:rsid w:val="006D5BFF"/>
    <w:rsid w:val="00711E65"/>
    <w:rsid w:val="0073518D"/>
    <w:rsid w:val="00735F2F"/>
    <w:rsid w:val="00740A00"/>
    <w:rsid w:val="007524AA"/>
    <w:rsid w:val="007528A1"/>
    <w:rsid w:val="0075622D"/>
    <w:rsid w:val="007578EC"/>
    <w:rsid w:val="007874C2"/>
    <w:rsid w:val="00791A5D"/>
    <w:rsid w:val="007A2EFA"/>
    <w:rsid w:val="007A3EB5"/>
    <w:rsid w:val="007A5A7F"/>
    <w:rsid w:val="007E08A3"/>
    <w:rsid w:val="007F3CCE"/>
    <w:rsid w:val="00804054"/>
    <w:rsid w:val="00825C8C"/>
    <w:rsid w:val="00840711"/>
    <w:rsid w:val="00840C8E"/>
    <w:rsid w:val="00845562"/>
    <w:rsid w:val="00846B3B"/>
    <w:rsid w:val="008631D1"/>
    <w:rsid w:val="00877469"/>
    <w:rsid w:val="00885787"/>
    <w:rsid w:val="008974AE"/>
    <w:rsid w:val="008A6F49"/>
    <w:rsid w:val="008A7664"/>
    <w:rsid w:val="008C425C"/>
    <w:rsid w:val="008C6753"/>
    <w:rsid w:val="008C717B"/>
    <w:rsid w:val="008E6265"/>
    <w:rsid w:val="00906E19"/>
    <w:rsid w:val="0092544D"/>
    <w:rsid w:val="00930BC0"/>
    <w:rsid w:val="009415BC"/>
    <w:rsid w:val="009441E4"/>
    <w:rsid w:val="0094511F"/>
    <w:rsid w:val="00947874"/>
    <w:rsid w:val="00953DD1"/>
    <w:rsid w:val="009549D6"/>
    <w:rsid w:val="00971668"/>
    <w:rsid w:val="00971685"/>
    <w:rsid w:val="00983A1E"/>
    <w:rsid w:val="009A5223"/>
    <w:rsid w:val="009B12D5"/>
    <w:rsid w:val="009C298F"/>
    <w:rsid w:val="009C663A"/>
    <w:rsid w:val="009C7DF9"/>
    <w:rsid w:val="009D25C7"/>
    <w:rsid w:val="009D5770"/>
    <w:rsid w:val="009E6795"/>
    <w:rsid w:val="00A04024"/>
    <w:rsid w:val="00A0514D"/>
    <w:rsid w:val="00A06C1F"/>
    <w:rsid w:val="00A109EA"/>
    <w:rsid w:val="00A3276A"/>
    <w:rsid w:val="00A34A22"/>
    <w:rsid w:val="00A34D40"/>
    <w:rsid w:val="00A35239"/>
    <w:rsid w:val="00A4547B"/>
    <w:rsid w:val="00A6499F"/>
    <w:rsid w:val="00A76F3B"/>
    <w:rsid w:val="00A901C5"/>
    <w:rsid w:val="00A90629"/>
    <w:rsid w:val="00A915F4"/>
    <w:rsid w:val="00AA61F7"/>
    <w:rsid w:val="00AB3D1F"/>
    <w:rsid w:val="00AC4D60"/>
    <w:rsid w:val="00AD0B39"/>
    <w:rsid w:val="00AD71A2"/>
    <w:rsid w:val="00AE2A60"/>
    <w:rsid w:val="00AE3103"/>
    <w:rsid w:val="00AE6C89"/>
    <w:rsid w:val="00AF14ED"/>
    <w:rsid w:val="00AF268D"/>
    <w:rsid w:val="00B07CD9"/>
    <w:rsid w:val="00B271ED"/>
    <w:rsid w:val="00B51D26"/>
    <w:rsid w:val="00B659FD"/>
    <w:rsid w:val="00B7344A"/>
    <w:rsid w:val="00B85C3E"/>
    <w:rsid w:val="00B96267"/>
    <w:rsid w:val="00BA08A1"/>
    <w:rsid w:val="00BA5338"/>
    <w:rsid w:val="00BA5E6F"/>
    <w:rsid w:val="00BA64ED"/>
    <w:rsid w:val="00BA79FD"/>
    <w:rsid w:val="00BB4A09"/>
    <w:rsid w:val="00BB5358"/>
    <w:rsid w:val="00BC600F"/>
    <w:rsid w:val="00BD5BBE"/>
    <w:rsid w:val="00BD5CA0"/>
    <w:rsid w:val="00BE162D"/>
    <w:rsid w:val="00BF6763"/>
    <w:rsid w:val="00C06C7E"/>
    <w:rsid w:val="00C111CF"/>
    <w:rsid w:val="00C23CE2"/>
    <w:rsid w:val="00C248AC"/>
    <w:rsid w:val="00C26DA6"/>
    <w:rsid w:val="00C304A3"/>
    <w:rsid w:val="00C370B7"/>
    <w:rsid w:val="00C40940"/>
    <w:rsid w:val="00C45341"/>
    <w:rsid w:val="00C45E94"/>
    <w:rsid w:val="00C65EDB"/>
    <w:rsid w:val="00C72F97"/>
    <w:rsid w:val="00C7477E"/>
    <w:rsid w:val="00C9197A"/>
    <w:rsid w:val="00CB259F"/>
    <w:rsid w:val="00CC0C4F"/>
    <w:rsid w:val="00CC6A2A"/>
    <w:rsid w:val="00CD6ADF"/>
    <w:rsid w:val="00CE0DA2"/>
    <w:rsid w:val="00CE6F26"/>
    <w:rsid w:val="00CF307A"/>
    <w:rsid w:val="00D16559"/>
    <w:rsid w:val="00D2126B"/>
    <w:rsid w:val="00D23A94"/>
    <w:rsid w:val="00D65F58"/>
    <w:rsid w:val="00D70C7D"/>
    <w:rsid w:val="00D8222E"/>
    <w:rsid w:val="00D86516"/>
    <w:rsid w:val="00DA5E47"/>
    <w:rsid w:val="00DB5FA9"/>
    <w:rsid w:val="00DE14C9"/>
    <w:rsid w:val="00DE33D8"/>
    <w:rsid w:val="00DE4D7A"/>
    <w:rsid w:val="00E01076"/>
    <w:rsid w:val="00E04C65"/>
    <w:rsid w:val="00E100D8"/>
    <w:rsid w:val="00E20359"/>
    <w:rsid w:val="00E44852"/>
    <w:rsid w:val="00E44D0A"/>
    <w:rsid w:val="00E50C02"/>
    <w:rsid w:val="00E527F3"/>
    <w:rsid w:val="00E54D19"/>
    <w:rsid w:val="00E728E7"/>
    <w:rsid w:val="00E819DA"/>
    <w:rsid w:val="00E870E5"/>
    <w:rsid w:val="00E90523"/>
    <w:rsid w:val="00ED213C"/>
    <w:rsid w:val="00ED5B27"/>
    <w:rsid w:val="00EE01AF"/>
    <w:rsid w:val="00EE22C8"/>
    <w:rsid w:val="00EF6ACF"/>
    <w:rsid w:val="00EF726D"/>
    <w:rsid w:val="00F13D21"/>
    <w:rsid w:val="00F14DEE"/>
    <w:rsid w:val="00F26638"/>
    <w:rsid w:val="00F314F8"/>
    <w:rsid w:val="00F373A9"/>
    <w:rsid w:val="00F441A5"/>
    <w:rsid w:val="00F51424"/>
    <w:rsid w:val="00F609B2"/>
    <w:rsid w:val="00F62D36"/>
    <w:rsid w:val="00F6573C"/>
    <w:rsid w:val="00F73B27"/>
    <w:rsid w:val="00F74413"/>
    <w:rsid w:val="00F7562D"/>
    <w:rsid w:val="00F8140A"/>
    <w:rsid w:val="00F87992"/>
    <w:rsid w:val="00F95FE0"/>
    <w:rsid w:val="00FA4785"/>
    <w:rsid w:val="00FA5FDF"/>
    <w:rsid w:val="00FD5D48"/>
    <w:rsid w:val="00FD6037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8B641"/>
  <w15:docId w15:val="{F7352B3B-B441-49F8-A869-D380970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23"/>
  </w:style>
  <w:style w:type="paragraph" w:styleId="Footer">
    <w:name w:val="footer"/>
    <w:basedOn w:val="Normal"/>
    <w:link w:val="FooterChar"/>
    <w:uiPriority w:val="99"/>
    <w:unhideWhenUsed/>
    <w:rsid w:val="00E9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23"/>
  </w:style>
  <w:style w:type="paragraph" w:styleId="BalloonText">
    <w:name w:val="Balloon Text"/>
    <w:basedOn w:val="Normal"/>
    <w:link w:val="BalloonTextChar"/>
    <w:uiPriority w:val="99"/>
    <w:semiHidden/>
    <w:unhideWhenUsed/>
    <w:rsid w:val="00EE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Judy Lopez</cp:lastModifiedBy>
  <cp:revision>2</cp:revision>
  <cp:lastPrinted>2017-09-20T14:41:00Z</cp:lastPrinted>
  <dcterms:created xsi:type="dcterms:W3CDTF">2017-10-18T15:44:00Z</dcterms:created>
  <dcterms:modified xsi:type="dcterms:W3CDTF">2017-10-18T15:44:00Z</dcterms:modified>
</cp:coreProperties>
</file>