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56" w:rsidRDefault="005C2E56">
      <w:pPr>
        <w:rPr>
          <w:rFonts w:ascii="Garamond" w:hAnsi="Garamond"/>
          <w:smallCaps/>
          <w:sz w:val="24"/>
          <w:szCs w:val="24"/>
        </w:rPr>
      </w:pPr>
      <w:r>
        <w:rPr>
          <w:rFonts w:ascii="Garamond" w:hAnsi="Garamond" w:cs="Helvetica"/>
          <w:b/>
          <w:noProof/>
          <w:sz w:val="24"/>
          <w:szCs w:val="24"/>
          <w:shd w:val="clear" w:color="auto" w:fill="FFFFFF"/>
        </w:rPr>
        <w:drawing>
          <wp:anchor distT="0" distB="0" distL="114300" distR="114300" simplePos="0" relativeHeight="251658240" behindDoc="1" locked="0" layoutInCell="1" allowOverlap="1" wp14:anchorId="5E8E9960" wp14:editId="1F9ED0D1">
            <wp:simplePos x="0" y="0"/>
            <wp:positionH relativeFrom="column">
              <wp:posOffset>4686300</wp:posOffset>
            </wp:positionH>
            <wp:positionV relativeFrom="paragraph">
              <wp:posOffset>-605155</wp:posOffset>
            </wp:positionV>
            <wp:extent cx="1200150" cy="1205508"/>
            <wp:effectExtent l="0" t="0" r="0" b="0"/>
            <wp:wrapNone/>
            <wp:docPr id="3" name="Picture 3" descr="C:\Users\Sarah\Desktop\Acequias\Acequias\SCAA documents\Pijoan logo\asaquia logo color grai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esktop\Acequias\Acequias\SCAA documents\Pijoan logo\asaquia logo color grain 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5508"/>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2F64FF" w:rsidRPr="002F64FF" w:rsidRDefault="005C2E56">
      <w:pPr>
        <w:rPr>
          <w:rFonts w:ascii="Garamond" w:hAnsi="Garamond"/>
          <w:b/>
          <w:smallCaps/>
          <w:sz w:val="26"/>
          <w:szCs w:val="26"/>
        </w:rPr>
      </w:pPr>
      <w:r w:rsidRPr="002F64FF">
        <w:rPr>
          <w:rFonts w:ascii="Garamond" w:hAnsi="Garamond"/>
          <w:b/>
          <w:smallCaps/>
          <w:sz w:val="26"/>
          <w:szCs w:val="26"/>
        </w:rPr>
        <w:t>PRESENTER PROFILES</w:t>
      </w:r>
    </w:p>
    <w:p w:rsidR="00302F04" w:rsidRPr="005C2E56" w:rsidRDefault="00302F04" w:rsidP="00D00E34">
      <w:pPr>
        <w:spacing w:after="120" w:line="240" w:lineRule="auto"/>
        <w:rPr>
          <w:rFonts w:ascii="Garamond" w:hAnsi="Garamond"/>
          <w:sz w:val="24"/>
          <w:szCs w:val="24"/>
        </w:rPr>
      </w:pPr>
      <w:proofErr w:type="spellStart"/>
      <w:r w:rsidRPr="00BC5B2D">
        <w:rPr>
          <w:rFonts w:ascii="Garamond" w:hAnsi="Garamond" w:cs="Helvetica"/>
          <w:b/>
          <w:sz w:val="26"/>
          <w:szCs w:val="26"/>
          <w:shd w:val="clear" w:color="auto" w:fill="FFFFFF"/>
        </w:rPr>
        <w:t>Crestina</w:t>
      </w:r>
      <w:proofErr w:type="spellEnd"/>
      <w:r w:rsidRPr="00BC5B2D">
        <w:rPr>
          <w:rFonts w:ascii="Garamond" w:hAnsi="Garamond" w:cs="Helvetica"/>
          <w:b/>
          <w:sz w:val="26"/>
          <w:szCs w:val="26"/>
          <w:shd w:val="clear" w:color="auto" w:fill="FFFFFF"/>
        </w:rPr>
        <w:t xml:space="preserve"> Martinez</w:t>
      </w:r>
      <w:r w:rsidRPr="005C2E56">
        <w:rPr>
          <w:rFonts w:ascii="Garamond" w:hAnsi="Garamond" w:cs="Helvetica"/>
          <w:sz w:val="24"/>
          <w:szCs w:val="24"/>
          <w:shd w:val="clear" w:color="auto" w:fill="FFFFFF"/>
        </w:rPr>
        <w:t xml:space="preserve"> is the Vice-Chair of the Costilla County Board of Commissioners.  She is a San Luis Valley native whose family has lived in the region for multiple generations.</w:t>
      </w:r>
      <w:r w:rsidRPr="005C2E56">
        <w:rPr>
          <w:rStyle w:val="apple-converted-space"/>
          <w:rFonts w:ascii="Garamond" w:hAnsi="Garamond" w:cs="Helvetica"/>
          <w:sz w:val="24"/>
          <w:szCs w:val="24"/>
          <w:shd w:val="clear" w:color="auto" w:fill="FFFFFF"/>
        </w:rPr>
        <w:t> </w:t>
      </w:r>
      <w:r w:rsidRPr="005C2E56">
        <w:rPr>
          <w:rFonts w:ascii="Garamond" w:hAnsi="Garamond" w:cs="Helvetica"/>
          <w:sz w:val="24"/>
          <w:szCs w:val="24"/>
          <w:shd w:val="clear" w:color="auto" w:fill="FFFFFF"/>
        </w:rPr>
        <w:t xml:space="preserve">Martinez raises grass-finished natural cattle and hay at the South Ute Mountain Ranch in San </w:t>
      </w:r>
      <w:proofErr w:type="spellStart"/>
      <w:r w:rsidRPr="005C2E56">
        <w:rPr>
          <w:rFonts w:ascii="Garamond" w:hAnsi="Garamond" w:cs="Helvetica"/>
          <w:sz w:val="24"/>
          <w:szCs w:val="24"/>
          <w:shd w:val="clear" w:color="auto" w:fill="FFFFFF"/>
        </w:rPr>
        <w:t>Acacio</w:t>
      </w:r>
      <w:proofErr w:type="spellEnd"/>
      <w:r w:rsidRPr="005C2E56">
        <w:rPr>
          <w:rFonts w:ascii="Garamond" w:hAnsi="Garamond" w:cs="Helvetica"/>
          <w:sz w:val="24"/>
          <w:szCs w:val="24"/>
          <w:shd w:val="clear" w:color="auto" w:fill="FFFFFF"/>
        </w:rPr>
        <w:t xml:space="preserve"> Viejo with her family. Martinez served as a Colorado Acequia Association</w:t>
      </w:r>
      <w:r w:rsidR="00F92F58" w:rsidRPr="005C2E56">
        <w:rPr>
          <w:rFonts w:ascii="Garamond" w:hAnsi="Garamond" w:cs="Helvetica"/>
          <w:sz w:val="24"/>
          <w:szCs w:val="24"/>
          <w:shd w:val="clear" w:color="auto" w:fill="FFFFFF"/>
        </w:rPr>
        <w:t xml:space="preserve"> (predecessor to the Sangre de Cristo Acequia Association) </w:t>
      </w:r>
      <w:r w:rsidRPr="005C2E56">
        <w:rPr>
          <w:rFonts w:ascii="Garamond" w:hAnsi="Garamond" w:cs="Helvetica"/>
          <w:sz w:val="24"/>
          <w:szCs w:val="24"/>
          <w:shd w:val="clear" w:color="auto" w:fill="FFFFFF"/>
        </w:rPr>
        <w:t xml:space="preserve">Board member for four years from 2005-2009.  In 2009, Martinez was selected as “2009 Colorado Freshman County Commissioner of the Year” for her local, regional, state and national leadership, energetic approach and engagement. </w:t>
      </w:r>
      <w:proofErr w:type="spellStart"/>
      <w:r w:rsidRPr="005C2E56">
        <w:rPr>
          <w:rFonts w:ascii="Garamond" w:hAnsi="Garamond" w:cs="Helvetica"/>
          <w:sz w:val="24"/>
          <w:szCs w:val="24"/>
          <w:shd w:val="clear" w:color="auto" w:fill="FFFFFF"/>
        </w:rPr>
        <w:t>Crestina</w:t>
      </w:r>
      <w:proofErr w:type="spellEnd"/>
      <w:r w:rsidRPr="005C2E56">
        <w:rPr>
          <w:rFonts w:ascii="Garamond" w:hAnsi="Garamond" w:cs="Helvetica"/>
          <w:sz w:val="24"/>
          <w:szCs w:val="24"/>
          <w:shd w:val="clear" w:color="auto" w:fill="FFFFFF"/>
        </w:rPr>
        <w:t xml:space="preserve"> is currently the Democratic Candidate for Senate District 35.</w:t>
      </w:r>
    </w:p>
    <w:p w:rsidR="00F92F58" w:rsidRPr="005C2E56" w:rsidRDefault="005C2E56" w:rsidP="00D00E34">
      <w:pPr>
        <w:spacing w:after="120" w:line="240" w:lineRule="auto"/>
        <w:rPr>
          <w:rFonts w:ascii="Garamond" w:hAnsi="Garamond"/>
          <w:sz w:val="24"/>
          <w:szCs w:val="24"/>
        </w:rPr>
      </w:pPr>
      <w:r w:rsidRPr="00BC5B2D">
        <w:rPr>
          <w:rFonts w:ascii="Garamond" w:hAnsi="Garamond" w:cs="Arial"/>
          <w:b/>
          <w:sz w:val="26"/>
          <w:szCs w:val="26"/>
          <w:shd w:val="clear" w:color="auto" w:fill="FFFFFF"/>
        </w:rPr>
        <w:t>Devon G. Peña</w:t>
      </w:r>
      <w:r w:rsidRPr="005C2E56">
        <w:rPr>
          <w:rFonts w:ascii="Garamond" w:hAnsi="Garamond" w:cs="Arial"/>
          <w:sz w:val="24"/>
          <w:szCs w:val="24"/>
          <w:shd w:val="clear" w:color="auto" w:fill="FFFFFF"/>
        </w:rPr>
        <w:t xml:space="preserve"> </w:t>
      </w:r>
      <w:r w:rsidRPr="005C2E56">
        <w:rPr>
          <w:rFonts w:ascii="Garamond" w:hAnsi="Garamond"/>
          <w:sz w:val="24"/>
          <w:szCs w:val="24"/>
        </w:rPr>
        <w:t>is a l</w:t>
      </w:r>
      <w:r w:rsidR="00F92F58" w:rsidRPr="005C2E56">
        <w:rPr>
          <w:rFonts w:ascii="Garamond" w:hAnsi="Garamond" w:cs="Arial"/>
          <w:sz w:val="24"/>
          <w:szCs w:val="24"/>
          <w:shd w:val="clear" w:color="auto" w:fill="FFFFFF"/>
        </w:rPr>
        <w:t>ifelong activist in the environmental justice and r</w:t>
      </w:r>
      <w:r w:rsidRPr="005C2E56">
        <w:rPr>
          <w:rFonts w:ascii="Garamond" w:hAnsi="Garamond" w:cs="Arial"/>
          <w:sz w:val="24"/>
          <w:szCs w:val="24"/>
          <w:shd w:val="clear" w:color="auto" w:fill="FFFFFF"/>
        </w:rPr>
        <w:t>esilient agriculture movements. He</w:t>
      </w:r>
      <w:r w:rsidR="00F92F58" w:rsidRPr="005C2E56">
        <w:rPr>
          <w:rFonts w:ascii="Garamond" w:hAnsi="Garamond" w:cs="Arial"/>
          <w:sz w:val="24"/>
          <w:szCs w:val="24"/>
          <w:shd w:val="clear" w:color="auto" w:fill="FFFFFF"/>
        </w:rPr>
        <w:t xml:space="preserve"> is a Professor of American Ethnic Studies, Anthropology, and Environmental Studies at the University of Washington in Seattle. He also works on the family's historic acequia farm in San </w:t>
      </w:r>
      <w:proofErr w:type="spellStart"/>
      <w:r w:rsidR="00F92F58" w:rsidRPr="005C2E56">
        <w:rPr>
          <w:rFonts w:ascii="Garamond" w:hAnsi="Garamond" w:cs="Arial"/>
          <w:sz w:val="24"/>
          <w:szCs w:val="24"/>
          <w:shd w:val="clear" w:color="auto" w:fill="FFFFFF"/>
        </w:rPr>
        <w:t>Acacio</w:t>
      </w:r>
      <w:proofErr w:type="spellEnd"/>
      <w:r w:rsidR="00F92F58" w:rsidRPr="005C2E56">
        <w:rPr>
          <w:rFonts w:ascii="Garamond" w:hAnsi="Garamond" w:cs="Arial"/>
          <w:sz w:val="24"/>
          <w:szCs w:val="24"/>
          <w:shd w:val="clear" w:color="auto" w:fill="FFFFFF"/>
        </w:rPr>
        <w:t>, Colorado. An interdisciplinary research scholar and widely-cited author</w:t>
      </w:r>
      <w:r w:rsidRPr="005C2E56">
        <w:rPr>
          <w:rFonts w:ascii="Garamond" w:hAnsi="Garamond" w:cs="Arial"/>
          <w:sz w:val="24"/>
          <w:szCs w:val="24"/>
          <w:shd w:val="clear" w:color="auto" w:fill="FFFFFF"/>
        </w:rPr>
        <w:t>,</w:t>
      </w:r>
      <w:r w:rsidR="00F92F58" w:rsidRPr="005C2E56">
        <w:rPr>
          <w:rFonts w:ascii="Garamond" w:hAnsi="Garamond" w:cs="Arial"/>
          <w:sz w:val="24"/>
          <w:szCs w:val="24"/>
          <w:shd w:val="clear" w:color="auto" w:fill="FFFFFF"/>
        </w:rPr>
        <w:t xml:space="preserve"> Dr. Peña is the Founder and President of The Acequia Institute, the nation's first Latina/o charitable foundation dedicated to supporting research and education for the environmental and food justice movements.</w:t>
      </w:r>
      <w:r w:rsidR="00F92F58" w:rsidRPr="005C2E56">
        <w:rPr>
          <w:rStyle w:val="apple-converted-space"/>
          <w:rFonts w:ascii="Garamond" w:hAnsi="Garamond" w:cs="Arial"/>
          <w:sz w:val="24"/>
          <w:szCs w:val="24"/>
          <w:shd w:val="clear" w:color="auto" w:fill="FFFFFF"/>
        </w:rPr>
        <w:t> </w:t>
      </w:r>
    </w:p>
    <w:p w:rsidR="00F92F58" w:rsidRPr="005C2E56" w:rsidRDefault="00153E1A" w:rsidP="00D00E34">
      <w:pPr>
        <w:spacing w:after="120" w:line="240" w:lineRule="auto"/>
        <w:rPr>
          <w:rFonts w:ascii="Garamond" w:hAnsi="Garamond"/>
          <w:sz w:val="24"/>
          <w:szCs w:val="24"/>
        </w:rPr>
      </w:pPr>
      <w:r w:rsidRPr="00BC5B2D">
        <w:rPr>
          <w:rFonts w:ascii="Garamond" w:hAnsi="Garamond"/>
          <w:b/>
          <w:sz w:val="26"/>
          <w:szCs w:val="26"/>
        </w:rPr>
        <w:t>Edward Vigil</w:t>
      </w:r>
      <w:r w:rsidR="005C2E56">
        <w:rPr>
          <w:rFonts w:ascii="Garamond" w:hAnsi="Garamond"/>
          <w:sz w:val="24"/>
          <w:szCs w:val="24"/>
        </w:rPr>
        <w:t xml:space="preserve"> </w:t>
      </w:r>
      <w:r w:rsidR="00F92F58" w:rsidRPr="005C2E56">
        <w:rPr>
          <w:rFonts w:ascii="Garamond" w:hAnsi="Garamond" w:cs="Arial"/>
          <w:sz w:val="24"/>
          <w:szCs w:val="24"/>
        </w:rPr>
        <w:t>is serving his second term as the Colorado State Representative for District 62. He is a member of the Agriculture and Natural Resources Committee, the Capitol Development Committee, and the Water Review Committee.</w:t>
      </w:r>
      <w:r w:rsidR="005C2E56">
        <w:rPr>
          <w:rFonts w:ascii="Garamond" w:hAnsi="Garamond" w:cs="Arial"/>
          <w:sz w:val="24"/>
          <w:szCs w:val="24"/>
        </w:rPr>
        <w:t xml:space="preserve">  Representative</w:t>
      </w:r>
      <w:r w:rsidR="00F92F58" w:rsidRPr="005C2E56">
        <w:rPr>
          <w:rFonts w:ascii="Garamond" w:hAnsi="Garamond" w:cs="Arial"/>
          <w:sz w:val="24"/>
          <w:szCs w:val="24"/>
        </w:rPr>
        <w:t xml:space="preserve"> Vigil owns Sangre de Cristo Laboratory with his wife, Evelyn. He served two terms as Costilla County Commissioner. He has worked in various service roles including factory worker, social worker, substance abuse counselor, peace officer and special investigator for the district attorney.</w:t>
      </w:r>
      <w:r w:rsidR="005C2E56">
        <w:rPr>
          <w:rFonts w:ascii="Garamond" w:hAnsi="Garamond" w:cs="Arial"/>
          <w:sz w:val="24"/>
          <w:szCs w:val="24"/>
        </w:rPr>
        <w:t xml:space="preserve"> Representative</w:t>
      </w:r>
      <w:r w:rsidR="00F92F58" w:rsidRPr="005C2E56">
        <w:rPr>
          <w:rFonts w:ascii="Garamond" w:hAnsi="Garamond" w:cs="Arial"/>
          <w:sz w:val="24"/>
          <w:szCs w:val="24"/>
        </w:rPr>
        <w:t xml:space="preserve"> Vigil is a sixth generation native, born and raised in San Pablo near San Luis, Colorado. He graduated from Adams State College and currently lives in the Fort Garland area.</w:t>
      </w:r>
    </w:p>
    <w:p w:rsidR="00B0290C" w:rsidRPr="005C2E56" w:rsidRDefault="00B0290C" w:rsidP="00D00E34">
      <w:pPr>
        <w:spacing w:after="120" w:line="240" w:lineRule="auto"/>
        <w:rPr>
          <w:rFonts w:ascii="Garamond" w:hAnsi="Garamond"/>
          <w:sz w:val="24"/>
          <w:szCs w:val="24"/>
        </w:rPr>
      </w:pPr>
      <w:r w:rsidRPr="00BC5B2D">
        <w:rPr>
          <w:rFonts w:ascii="Garamond" w:hAnsi="Garamond"/>
          <w:b/>
          <w:sz w:val="26"/>
          <w:szCs w:val="26"/>
        </w:rPr>
        <w:t xml:space="preserve">Lawrence </w:t>
      </w:r>
      <w:r w:rsidR="00196C94">
        <w:rPr>
          <w:rFonts w:ascii="Garamond" w:hAnsi="Garamond"/>
          <w:b/>
          <w:sz w:val="26"/>
          <w:szCs w:val="26"/>
        </w:rPr>
        <w:t xml:space="preserve">D. </w:t>
      </w:r>
      <w:r w:rsidRPr="00BC5B2D">
        <w:rPr>
          <w:rFonts w:ascii="Garamond" w:hAnsi="Garamond"/>
          <w:b/>
          <w:sz w:val="26"/>
          <w:szCs w:val="26"/>
        </w:rPr>
        <w:t>Gallegos</w:t>
      </w:r>
      <w:r w:rsidRPr="005C2E56">
        <w:rPr>
          <w:rFonts w:ascii="Garamond" w:hAnsi="Garamond"/>
          <w:sz w:val="24"/>
          <w:szCs w:val="24"/>
        </w:rPr>
        <w:t xml:space="preserve"> lives near Antonito, Colorado with his wife, Julie, and daughters, Isabel and Carmen, on part of a ranch that has been in his family for six generations.  He attended college at New Mexico State University in Las Cruces and then worked in Las Cruces and Albuquerque before deciding to move back to the ranch in 1998.  He has been active in the community and has served on the boards of several organizations including: President of the New </w:t>
      </w:r>
      <w:proofErr w:type="spellStart"/>
      <w:r w:rsidRPr="005C2E56">
        <w:rPr>
          <w:rFonts w:ascii="Garamond" w:hAnsi="Garamond"/>
          <w:sz w:val="24"/>
          <w:szCs w:val="24"/>
        </w:rPr>
        <w:t>Cenicero</w:t>
      </w:r>
      <w:proofErr w:type="spellEnd"/>
      <w:r w:rsidRPr="005C2E56">
        <w:rPr>
          <w:rFonts w:ascii="Garamond" w:hAnsi="Garamond"/>
          <w:sz w:val="24"/>
          <w:szCs w:val="24"/>
        </w:rPr>
        <w:t xml:space="preserve"> Ditch Company; President of El </w:t>
      </w:r>
      <w:proofErr w:type="spellStart"/>
      <w:r w:rsidRPr="005C2E56">
        <w:rPr>
          <w:rFonts w:ascii="Garamond" w:hAnsi="Garamond"/>
          <w:sz w:val="24"/>
          <w:szCs w:val="24"/>
        </w:rPr>
        <w:t>Codo</w:t>
      </w:r>
      <w:proofErr w:type="spellEnd"/>
      <w:r w:rsidRPr="005C2E56">
        <w:rPr>
          <w:rFonts w:ascii="Garamond" w:hAnsi="Garamond"/>
          <w:sz w:val="24"/>
          <w:szCs w:val="24"/>
        </w:rPr>
        <w:t xml:space="preserve"> Ditch Company; and President of the Sangre de Cristo National Heritage Area.  He has also been a member of the Rio Grande Basin Roundtable; the SLV Advisory Committee to the State Engineer; the San Antonio, Los </w:t>
      </w:r>
      <w:proofErr w:type="spellStart"/>
      <w:r w:rsidRPr="005C2E56">
        <w:rPr>
          <w:rFonts w:ascii="Garamond" w:hAnsi="Garamond"/>
          <w:sz w:val="24"/>
          <w:szCs w:val="24"/>
        </w:rPr>
        <w:t>Pinos</w:t>
      </w:r>
      <w:proofErr w:type="spellEnd"/>
      <w:r w:rsidRPr="005C2E56">
        <w:rPr>
          <w:rFonts w:ascii="Garamond" w:hAnsi="Garamond"/>
          <w:sz w:val="24"/>
          <w:szCs w:val="24"/>
        </w:rPr>
        <w:t xml:space="preserve">, and Conejos River Acequia Preservation Association; El </w:t>
      </w:r>
      <w:proofErr w:type="spellStart"/>
      <w:r w:rsidRPr="005C2E56">
        <w:rPr>
          <w:rFonts w:ascii="Garamond" w:hAnsi="Garamond"/>
          <w:sz w:val="24"/>
          <w:szCs w:val="24"/>
        </w:rPr>
        <w:t>Santuario</w:t>
      </w:r>
      <w:proofErr w:type="spellEnd"/>
      <w:r w:rsidRPr="005C2E56">
        <w:rPr>
          <w:rFonts w:ascii="Garamond" w:hAnsi="Garamond"/>
          <w:sz w:val="24"/>
          <w:szCs w:val="24"/>
        </w:rPr>
        <w:t xml:space="preserve"> de los </w:t>
      </w:r>
      <w:proofErr w:type="spellStart"/>
      <w:r w:rsidRPr="005C2E56">
        <w:rPr>
          <w:rFonts w:ascii="Garamond" w:hAnsi="Garamond"/>
          <w:sz w:val="24"/>
          <w:szCs w:val="24"/>
        </w:rPr>
        <w:t>Pobladores</w:t>
      </w:r>
      <w:proofErr w:type="spellEnd"/>
      <w:r w:rsidRPr="005C2E56">
        <w:rPr>
          <w:rFonts w:ascii="Garamond" w:hAnsi="Garamond"/>
          <w:sz w:val="24"/>
          <w:szCs w:val="24"/>
        </w:rPr>
        <w:t xml:space="preserve"> Board; Our Lady of Guadalupe Parish council; and the Knights of Columbus. In 2002 he was named “Water Manager of the Year”, by the Colorado Division of Water Resources Division 3. In 2008 he was chosen as “Conservationist of the Year” by the Rio Grande Watershed Association </w:t>
      </w:r>
      <w:r w:rsidR="005C2E56">
        <w:rPr>
          <w:rFonts w:ascii="Garamond" w:hAnsi="Garamond"/>
          <w:sz w:val="24"/>
          <w:szCs w:val="24"/>
        </w:rPr>
        <w:t xml:space="preserve">of Conservation Districts.  He </w:t>
      </w:r>
      <w:r w:rsidRPr="005C2E56">
        <w:rPr>
          <w:rFonts w:ascii="Garamond" w:hAnsi="Garamond"/>
          <w:sz w:val="24"/>
          <w:szCs w:val="24"/>
        </w:rPr>
        <w:t>has served as the Conejos County Clerk and Recorder since 2006.</w:t>
      </w:r>
    </w:p>
    <w:p w:rsidR="00807607" w:rsidRDefault="00153E1A" w:rsidP="00D00E34">
      <w:pPr>
        <w:spacing w:after="120" w:line="240" w:lineRule="auto"/>
        <w:rPr>
          <w:rFonts w:ascii="Garamond" w:hAnsi="Garamond" w:cs="Arial"/>
          <w:sz w:val="24"/>
          <w:szCs w:val="24"/>
        </w:rPr>
      </w:pPr>
      <w:r w:rsidRPr="00BC5B2D">
        <w:rPr>
          <w:rFonts w:ascii="Garamond" w:hAnsi="Garamond"/>
          <w:b/>
          <w:sz w:val="26"/>
          <w:szCs w:val="26"/>
        </w:rPr>
        <w:t>Joseph C. Gallegos</w:t>
      </w:r>
      <w:r w:rsidR="005C2E56">
        <w:rPr>
          <w:rFonts w:ascii="Garamond" w:hAnsi="Garamond"/>
          <w:sz w:val="24"/>
          <w:szCs w:val="24"/>
        </w:rPr>
        <w:t xml:space="preserve"> </w:t>
      </w:r>
      <w:r w:rsidR="00B0290C" w:rsidRPr="005C2E56">
        <w:rPr>
          <w:rFonts w:ascii="Garamond" w:hAnsi="Garamond" w:cs="Arial"/>
          <w:sz w:val="24"/>
          <w:szCs w:val="24"/>
        </w:rPr>
        <w:t>is a former two-term county commi</w:t>
      </w:r>
      <w:r w:rsidR="005C2E56">
        <w:rPr>
          <w:rFonts w:ascii="Garamond" w:hAnsi="Garamond" w:cs="Arial"/>
          <w:sz w:val="24"/>
          <w:szCs w:val="24"/>
        </w:rPr>
        <w:t xml:space="preserve">ssioner in Costilla County and is currently the Democratic nominee for the third district seat for the Board of County Commissioners. </w:t>
      </w:r>
      <w:r w:rsidR="00B0290C" w:rsidRPr="005C2E56">
        <w:rPr>
          <w:rFonts w:ascii="Garamond" w:hAnsi="Garamond" w:cs="Arial"/>
          <w:sz w:val="24"/>
          <w:szCs w:val="24"/>
        </w:rPr>
        <w:t xml:space="preserve"> Joe was born in San Luis but left to earn a degree in energy conservation and environmental engineering from Colorado State University and then worked internationally as a drilling engineer.  Upon returning to his native San Luis, Joe taught high school math and science before returning to his family’s centennial ranch full time. Joe is the co-founder and former President of the Costilla County Committee for Environmental Soundness and co-founder and past President of the Colorado Acequia Association (the predecessor to the Sangre de Cristo Acequia Association). Joe is a strong proponent of educational </w:t>
      </w:r>
    </w:p>
    <w:p w:rsidR="00807607" w:rsidRDefault="00807607" w:rsidP="00D00E34">
      <w:pPr>
        <w:spacing w:after="120" w:line="240" w:lineRule="auto"/>
        <w:rPr>
          <w:rFonts w:ascii="Garamond" w:hAnsi="Garamond" w:cs="Arial"/>
          <w:sz w:val="24"/>
          <w:szCs w:val="24"/>
        </w:rPr>
      </w:pPr>
    </w:p>
    <w:p w:rsidR="00B0290C" w:rsidRPr="005C2E56" w:rsidRDefault="00B0290C" w:rsidP="00D00E34">
      <w:pPr>
        <w:spacing w:after="120" w:line="240" w:lineRule="auto"/>
        <w:rPr>
          <w:rFonts w:ascii="Garamond" w:hAnsi="Garamond"/>
          <w:sz w:val="24"/>
          <w:szCs w:val="24"/>
        </w:rPr>
      </w:pPr>
      <w:proofErr w:type="gramStart"/>
      <w:r w:rsidRPr="005C2E56">
        <w:rPr>
          <w:rFonts w:ascii="Garamond" w:hAnsi="Garamond" w:cs="Arial"/>
          <w:sz w:val="24"/>
          <w:szCs w:val="24"/>
        </w:rPr>
        <w:t>programs</w:t>
      </w:r>
      <w:proofErr w:type="gramEnd"/>
      <w:r w:rsidRPr="005C2E56">
        <w:rPr>
          <w:rFonts w:ascii="Garamond" w:hAnsi="Garamond" w:cs="Arial"/>
          <w:sz w:val="24"/>
          <w:szCs w:val="24"/>
        </w:rPr>
        <w:t xml:space="preserve"> which would encourage youth to stay in Costilla County, or to return after completing college, to operate their family farms and businesses.  His family ranch is located on the San Luis People’s Ditch.</w:t>
      </w:r>
    </w:p>
    <w:p w:rsidR="00065BC6" w:rsidRPr="005C2E56" w:rsidRDefault="00BE1D5B" w:rsidP="00D00E34">
      <w:pPr>
        <w:spacing w:after="120" w:line="240" w:lineRule="auto"/>
        <w:rPr>
          <w:rFonts w:ascii="Garamond" w:hAnsi="Garamond"/>
          <w:sz w:val="24"/>
          <w:szCs w:val="24"/>
        </w:rPr>
      </w:pPr>
      <w:r w:rsidRPr="00BC5B2D">
        <w:rPr>
          <w:rFonts w:ascii="Garamond" w:hAnsi="Garamond"/>
          <w:b/>
          <w:sz w:val="26"/>
          <w:szCs w:val="26"/>
        </w:rPr>
        <w:t>Kent Mace</w:t>
      </w:r>
      <w:r w:rsidRPr="005C2E56">
        <w:rPr>
          <w:rFonts w:ascii="Garamond" w:hAnsi="Garamond"/>
          <w:sz w:val="24"/>
          <w:szCs w:val="24"/>
        </w:rPr>
        <w:t xml:space="preserve"> and his son </w:t>
      </w:r>
      <w:r w:rsidRPr="00BC5B2D">
        <w:rPr>
          <w:rFonts w:ascii="Garamond" w:hAnsi="Garamond"/>
          <w:b/>
          <w:sz w:val="26"/>
          <w:szCs w:val="26"/>
        </w:rPr>
        <w:t>Amos Mace</w:t>
      </w:r>
      <w:r w:rsidRPr="005C2E56">
        <w:rPr>
          <w:rFonts w:ascii="Garamond" w:hAnsi="Garamond"/>
          <w:sz w:val="24"/>
          <w:szCs w:val="24"/>
        </w:rPr>
        <w:t xml:space="preserve"> run the Malachite Farm in Huerfano County and operation Collector’s Specialty Woods in Gardner.  Kent Mace is a second-generation wood craftsman and began </w:t>
      </w:r>
      <w:r w:rsidR="00137320" w:rsidRPr="005C2E56">
        <w:rPr>
          <w:rFonts w:ascii="Garamond" w:hAnsi="Garamond"/>
          <w:sz w:val="24"/>
          <w:szCs w:val="24"/>
        </w:rPr>
        <w:t>the organic Malachite Farm as a training school.  Kent and his son Amos, whose academic background is in hydrology and watershed management, are both concerned about the future of water and have become involved with the Huerfano County Water Conservancy District.  Kent serves on the Arkansas Basin Roundtable Board.</w:t>
      </w:r>
    </w:p>
    <w:p w:rsidR="00137320" w:rsidRPr="005C2E56" w:rsidRDefault="00137320" w:rsidP="00D00E34">
      <w:pPr>
        <w:spacing w:after="120" w:line="240" w:lineRule="auto"/>
        <w:rPr>
          <w:rFonts w:ascii="Garamond" w:hAnsi="Garamond"/>
          <w:sz w:val="24"/>
          <w:szCs w:val="24"/>
        </w:rPr>
      </w:pPr>
      <w:r w:rsidRPr="00BC5B2D">
        <w:rPr>
          <w:rFonts w:ascii="Garamond" w:hAnsi="Garamond"/>
          <w:b/>
          <w:sz w:val="26"/>
          <w:szCs w:val="26"/>
        </w:rPr>
        <w:t>Jack Chavez</w:t>
      </w:r>
      <w:r w:rsidRPr="005C2E56">
        <w:rPr>
          <w:rFonts w:ascii="Garamond" w:hAnsi="Garamond"/>
          <w:sz w:val="24"/>
          <w:szCs w:val="24"/>
        </w:rPr>
        <w:t xml:space="preserve"> is an irrigator on the </w:t>
      </w:r>
      <w:proofErr w:type="spellStart"/>
      <w:r w:rsidR="009666F1" w:rsidRPr="005C2E56">
        <w:rPr>
          <w:rFonts w:ascii="Garamond" w:hAnsi="Garamond"/>
          <w:sz w:val="24"/>
          <w:szCs w:val="24"/>
        </w:rPr>
        <w:t>Santisteven</w:t>
      </w:r>
      <w:proofErr w:type="spellEnd"/>
      <w:r w:rsidR="009666F1" w:rsidRPr="005C2E56">
        <w:rPr>
          <w:rFonts w:ascii="Garamond" w:hAnsi="Garamond"/>
          <w:sz w:val="24"/>
          <w:szCs w:val="24"/>
        </w:rPr>
        <w:t xml:space="preserve"> Ditch in the </w:t>
      </w:r>
      <w:proofErr w:type="spellStart"/>
      <w:r w:rsidR="009666F1" w:rsidRPr="005C2E56">
        <w:rPr>
          <w:rFonts w:ascii="Garamond" w:hAnsi="Garamond"/>
          <w:sz w:val="24"/>
          <w:szCs w:val="24"/>
        </w:rPr>
        <w:t>R</w:t>
      </w:r>
      <w:r w:rsidRPr="005C2E56">
        <w:rPr>
          <w:rFonts w:ascii="Garamond" w:hAnsi="Garamond"/>
          <w:sz w:val="24"/>
          <w:szCs w:val="24"/>
        </w:rPr>
        <w:t>urgatoire</w:t>
      </w:r>
      <w:proofErr w:type="spellEnd"/>
      <w:r w:rsidRPr="005C2E56">
        <w:rPr>
          <w:rFonts w:ascii="Garamond" w:hAnsi="Garamond"/>
          <w:sz w:val="24"/>
          <w:szCs w:val="24"/>
        </w:rPr>
        <w:t xml:space="preserve"> River </w:t>
      </w:r>
      <w:r w:rsidR="009666F1" w:rsidRPr="005C2E56">
        <w:rPr>
          <w:rFonts w:ascii="Garamond" w:hAnsi="Garamond"/>
          <w:sz w:val="24"/>
          <w:szCs w:val="24"/>
        </w:rPr>
        <w:t>Watershed near the town of Weston.  Mr. Chavez is concerned about the increasing value of water for non-agricultural uses and the impact of this increasing value on farmers and ranchers.</w:t>
      </w:r>
    </w:p>
    <w:p w:rsidR="00B0290C" w:rsidRPr="005C2E56" w:rsidRDefault="00B0290C" w:rsidP="00D00E34">
      <w:pPr>
        <w:spacing w:after="120" w:line="240" w:lineRule="auto"/>
        <w:rPr>
          <w:rFonts w:ascii="Garamond" w:hAnsi="Garamond"/>
          <w:sz w:val="24"/>
          <w:szCs w:val="24"/>
        </w:rPr>
      </w:pPr>
      <w:r w:rsidRPr="00BC5B2D">
        <w:rPr>
          <w:rFonts w:ascii="Garamond" w:hAnsi="Garamond"/>
          <w:b/>
          <w:sz w:val="26"/>
          <w:szCs w:val="26"/>
        </w:rPr>
        <w:t>Lawrence J. MacDonnell</w:t>
      </w:r>
      <w:r w:rsidRPr="005C2E56">
        <w:rPr>
          <w:rFonts w:ascii="Garamond" w:hAnsi="Garamond"/>
          <w:sz w:val="24"/>
          <w:szCs w:val="24"/>
        </w:rPr>
        <w:t xml:space="preserve"> has been a Professor of Law at the University </w:t>
      </w:r>
      <w:proofErr w:type="gramStart"/>
      <w:r w:rsidRPr="005C2E56">
        <w:rPr>
          <w:rFonts w:ascii="Garamond" w:hAnsi="Garamond"/>
          <w:sz w:val="24"/>
          <w:szCs w:val="24"/>
        </w:rPr>
        <w:t>of Wyoming College of</w:t>
      </w:r>
      <w:proofErr w:type="gramEnd"/>
      <w:r w:rsidRPr="005C2E56">
        <w:rPr>
          <w:rFonts w:ascii="Garamond" w:hAnsi="Garamond"/>
          <w:sz w:val="24"/>
          <w:szCs w:val="24"/>
        </w:rPr>
        <w:t xml:space="preserve"> Law since 2009.  He teaches courses on water law, natural resources law, public lands, and other subjects.  He recently completed the casebook, The Law of Nature’s Resources. Prior to joining the UWYO faculty, MacDonnell worked in private law practice and as a consultant.  Between 1983 and 1994, he served as the first director of the Natural Resources Law Center at the University </w:t>
      </w:r>
      <w:proofErr w:type="gramStart"/>
      <w:r w:rsidRPr="005C2E56">
        <w:rPr>
          <w:rFonts w:ascii="Garamond" w:hAnsi="Garamond"/>
          <w:sz w:val="24"/>
          <w:szCs w:val="24"/>
        </w:rPr>
        <w:t>of Colorado School of</w:t>
      </w:r>
      <w:proofErr w:type="gramEnd"/>
      <w:r w:rsidRPr="005C2E56">
        <w:rPr>
          <w:rFonts w:ascii="Garamond" w:hAnsi="Garamond"/>
          <w:sz w:val="24"/>
          <w:szCs w:val="24"/>
        </w:rPr>
        <w:t xml:space="preserve"> Law.</w:t>
      </w:r>
      <w:r w:rsidR="00AD5D90">
        <w:rPr>
          <w:rFonts w:ascii="Garamond" w:hAnsi="Garamond"/>
          <w:sz w:val="24"/>
          <w:szCs w:val="24"/>
        </w:rPr>
        <w:t xml:space="preserve"> He has been involved with several acequia law cases in the San Luis Valley.</w:t>
      </w:r>
    </w:p>
    <w:p w:rsidR="009666F1" w:rsidRPr="005C2E56" w:rsidRDefault="009666F1" w:rsidP="00D00E34">
      <w:pPr>
        <w:spacing w:after="120" w:line="240" w:lineRule="auto"/>
        <w:rPr>
          <w:rFonts w:ascii="Garamond" w:hAnsi="Garamond"/>
          <w:sz w:val="24"/>
          <w:szCs w:val="24"/>
        </w:rPr>
      </w:pPr>
      <w:r w:rsidRPr="00BC5B2D">
        <w:rPr>
          <w:rFonts w:ascii="Garamond" w:hAnsi="Garamond" w:cs="Arial"/>
          <w:b/>
          <w:sz w:val="26"/>
          <w:szCs w:val="26"/>
          <w:shd w:val="clear" w:color="auto" w:fill="FFFFFF"/>
        </w:rPr>
        <w:t>Gregory Hicks</w:t>
      </w:r>
      <w:r w:rsidRPr="005C2E56">
        <w:rPr>
          <w:rFonts w:ascii="Garamond" w:hAnsi="Garamond" w:cs="Arial"/>
          <w:sz w:val="24"/>
          <w:szCs w:val="24"/>
          <w:shd w:val="clear" w:color="auto" w:fill="FFFFFF"/>
        </w:rPr>
        <w:t xml:space="preserve"> is a professor at the University </w:t>
      </w:r>
      <w:proofErr w:type="gramStart"/>
      <w:r w:rsidRPr="005C2E56">
        <w:rPr>
          <w:rFonts w:ascii="Garamond" w:hAnsi="Garamond" w:cs="Arial"/>
          <w:sz w:val="24"/>
          <w:szCs w:val="24"/>
          <w:shd w:val="clear" w:color="auto" w:fill="FFFFFF"/>
        </w:rPr>
        <w:t>of</w:t>
      </w:r>
      <w:proofErr w:type="gramEnd"/>
      <w:r w:rsidRPr="005C2E56">
        <w:rPr>
          <w:rFonts w:ascii="Garamond" w:hAnsi="Garamond" w:cs="Arial"/>
          <w:sz w:val="24"/>
          <w:szCs w:val="24"/>
          <w:shd w:val="clear" w:color="auto" w:fill="FFFFFF"/>
        </w:rPr>
        <w:t xml:space="preserve"> Washington Law School.  He teaches courses in property, water law, and public land and natural resources law.  Professor Hicks is a member of the American Law Institute and has been a visiting faculty member at the University </w:t>
      </w:r>
      <w:proofErr w:type="gramStart"/>
      <w:r w:rsidRPr="005C2E56">
        <w:rPr>
          <w:rFonts w:ascii="Garamond" w:hAnsi="Garamond" w:cs="Arial"/>
          <w:sz w:val="24"/>
          <w:szCs w:val="24"/>
          <w:shd w:val="clear" w:color="auto" w:fill="FFFFFF"/>
        </w:rPr>
        <w:t>of</w:t>
      </w:r>
      <w:proofErr w:type="gramEnd"/>
      <w:r w:rsidRPr="005C2E56">
        <w:rPr>
          <w:rFonts w:ascii="Garamond" w:hAnsi="Garamond" w:cs="Arial"/>
          <w:sz w:val="24"/>
          <w:szCs w:val="24"/>
          <w:shd w:val="clear" w:color="auto" w:fill="FFFFFF"/>
        </w:rPr>
        <w:t xml:space="preserve"> Texas Law School (2001) and the University of Arizona College of Law (1998).  Professor Hicks has served on the boards of a number of non-profit organizations, including The Nature Conservancy (Washington, 2000-07) and the Pacific Forest Trust (2001-04). He has also participated on governmental advisory and oversight panels, including the National Endowment for the Arts and the Water Law Advisory Panel of the Washington State Attorney General's Office.</w:t>
      </w:r>
      <w:r w:rsidR="00042EB4" w:rsidRPr="005C2E56">
        <w:rPr>
          <w:rFonts w:ascii="Garamond" w:hAnsi="Garamond" w:cs="Arial"/>
          <w:sz w:val="24"/>
          <w:szCs w:val="24"/>
          <w:shd w:val="clear" w:color="auto" w:fill="FFFFFF"/>
        </w:rPr>
        <w:t xml:space="preserve">  Professor Hicks has been studying Colorado acequias for the last decade and played a significant role in passing the Colorado Acequia Recognition Law.</w:t>
      </w:r>
    </w:p>
    <w:p w:rsidR="00804ED8" w:rsidRPr="005C2E56" w:rsidRDefault="00804ED8" w:rsidP="00D00E34">
      <w:pPr>
        <w:spacing w:after="120" w:line="240" w:lineRule="auto"/>
        <w:rPr>
          <w:rFonts w:ascii="Garamond" w:hAnsi="Garamond"/>
          <w:sz w:val="24"/>
          <w:szCs w:val="24"/>
        </w:rPr>
      </w:pPr>
      <w:r w:rsidRPr="00BC5B2D">
        <w:rPr>
          <w:rFonts w:ascii="Garamond" w:hAnsi="Garamond" w:cs="Arial"/>
          <w:b/>
          <w:sz w:val="26"/>
          <w:szCs w:val="26"/>
        </w:rPr>
        <w:t>John McClure</w:t>
      </w:r>
      <w:r w:rsidRPr="005C2E56">
        <w:rPr>
          <w:rFonts w:ascii="Garamond" w:hAnsi="Garamond" w:cs="Arial"/>
          <w:sz w:val="24"/>
          <w:szCs w:val="24"/>
        </w:rPr>
        <w:t xml:space="preserve"> began his practice after graduating from Ohio State University School of Law.  His practice emphasizes water law.  He has been involved in numerous water court actions in the San Luis Valley.  </w:t>
      </w:r>
      <w:r w:rsidRPr="005C2E56">
        <w:rPr>
          <w:rFonts w:ascii="Garamond" w:hAnsi="Garamond"/>
          <w:sz w:val="24"/>
          <w:szCs w:val="24"/>
        </w:rPr>
        <w:t xml:space="preserve">Mr. McClure is a member of the law firm of McClure &amp; Eggleston, LLC, established in 1991, with offices in Denver and Monte Vista.  </w:t>
      </w:r>
    </w:p>
    <w:p w:rsidR="00B0290C" w:rsidRPr="00AD5D90" w:rsidRDefault="00153E1A" w:rsidP="00D00E34">
      <w:pPr>
        <w:spacing w:after="120" w:line="240" w:lineRule="auto"/>
        <w:rPr>
          <w:rFonts w:ascii="Garamond" w:hAnsi="Garamond"/>
          <w:sz w:val="24"/>
          <w:szCs w:val="24"/>
        </w:rPr>
      </w:pPr>
      <w:proofErr w:type="spellStart"/>
      <w:r w:rsidRPr="00BC5B2D">
        <w:rPr>
          <w:rFonts w:ascii="Garamond" w:hAnsi="Garamond"/>
          <w:b/>
          <w:sz w:val="26"/>
          <w:szCs w:val="26"/>
        </w:rPr>
        <w:t>Junita</w:t>
      </w:r>
      <w:proofErr w:type="spellEnd"/>
      <w:r w:rsidRPr="00BC5B2D">
        <w:rPr>
          <w:rFonts w:ascii="Garamond" w:hAnsi="Garamond"/>
          <w:b/>
          <w:sz w:val="26"/>
          <w:szCs w:val="26"/>
        </w:rPr>
        <w:t xml:space="preserve"> Martinez</w:t>
      </w:r>
      <w:r w:rsidR="00AD5D90">
        <w:rPr>
          <w:rFonts w:ascii="Garamond" w:hAnsi="Garamond"/>
          <w:sz w:val="24"/>
          <w:szCs w:val="24"/>
        </w:rPr>
        <w:t xml:space="preserve"> </w:t>
      </w:r>
      <w:r w:rsidR="00B0290C" w:rsidRPr="005C2E56">
        <w:rPr>
          <w:rFonts w:ascii="Garamond" w:hAnsi="Garamond" w:cs="Arial"/>
          <w:sz w:val="24"/>
          <w:szCs w:val="24"/>
        </w:rPr>
        <w:t xml:space="preserve">was born just south of Costilla County in Northern New Mexico and she and her husband, Jose, irrigate their farm using the San Francisco acequia.  </w:t>
      </w:r>
      <w:proofErr w:type="spellStart"/>
      <w:r w:rsidR="00B0290C" w:rsidRPr="005C2E56">
        <w:rPr>
          <w:rFonts w:ascii="Garamond" w:hAnsi="Garamond" w:cs="Arial"/>
          <w:sz w:val="24"/>
          <w:szCs w:val="24"/>
        </w:rPr>
        <w:t>Junita</w:t>
      </w:r>
      <w:proofErr w:type="spellEnd"/>
      <w:r w:rsidR="00B0290C" w:rsidRPr="005C2E56">
        <w:rPr>
          <w:rFonts w:ascii="Garamond" w:hAnsi="Garamond" w:cs="Arial"/>
          <w:sz w:val="24"/>
          <w:szCs w:val="24"/>
        </w:rPr>
        <w:t xml:space="preserve"> is very involved in the community, including: the Land Rights Council, the Rio Culebra Agricultural Cooperative, and her local church, where she has organized a retreat for </w:t>
      </w:r>
      <w:proofErr w:type="spellStart"/>
      <w:r w:rsidR="00B0290C" w:rsidRPr="005C2E56">
        <w:rPr>
          <w:rFonts w:ascii="Garamond" w:hAnsi="Garamond" w:cs="Arial"/>
          <w:sz w:val="24"/>
          <w:szCs w:val="24"/>
        </w:rPr>
        <w:t>parishoners</w:t>
      </w:r>
      <w:proofErr w:type="spellEnd"/>
      <w:r w:rsidR="00B0290C" w:rsidRPr="005C2E56">
        <w:rPr>
          <w:rFonts w:ascii="Garamond" w:hAnsi="Garamond" w:cs="Arial"/>
          <w:sz w:val="24"/>
          <w:szCs w:val="24"/>
        </w:rPr>
        <w:t xml:space="preserve"> from Juarez, Mexico.  She has served as Clinic Director for the </w:t>
      </w:r>
      <w:r w:rsidR="00B0290C" w:rsidRPr="005C2E56">
        <w:rPr>
          <w:rFonts w:ascii="Garamond" w:hAnsi="Garamond" w:cs="Arial"/>
          <w:sz w:val="24"/>
          <w:szCs w:val="24"/>
          <w:shd w:val="clear" w:color="auto" w:fill="FFFFFF"/>
        </w:rPr>
        <w:t>San Luis Valley &amp; Southern Colorado Low Income Tax Clinic and she is currently completing the Colorado Nonprofit Leadership and Management Program of the Community Resource Center.</w:t>
      </w:r>
    </w:p>
    <w:p w:rsidR="00807607" w:rsidRDefault="00153E1A" w:rsidP="00D00E34">
      <w:pPr>
        <w:spacing w:after="120" w:line="240" w:lineRule="auto"/>
        <w:rPr>
          <w:rFonts w:ascii="Garamond" w:hAnsi="Garamond"/>
          <w:sz w:val="24"/>
          <w:szCs w:val="24"/>
        </w:rPr>
      </w:pPr>
      <w:r w:rsidRPr="00BC5B2D">
        <w:rPr>
          <w:rFonts w:ascii="Garamond" w:hAnsi="Garamond"/>
          <w:b/>
          <w:sz w:val="26"/>
          <w:szCs w:val="26"/>
        </w:rPr>
        <w:t>Sandra Santa Cruz</w:t>
      </w:r>
      <w:r w:rsidR="00AD5D90">
        <w:rPr>
          <w:rFonts w:ascii="Garamond" w:hAnsi="Garamond"/>
          <w:sz w:val="24"/>
          <w:szCs w:val="24"/>
        </w:rPr>
        <w:t xml:space="preserve"> </w:t>
      </w:r>
      <w:r w:rsidR="00B0290C" w:rsidRPr="005C2E56">
        <w:rPr>
          <w:rFonts w:ascii="Garamond" w:hAnsi="Garamond"/>
          <w:sz w:val="24"/>
          <w:szCs w:val="24"/>
        </w:rPr>
        <w:t>is</w:t>
      </w:r>
      <w:r w:rsidR="00AD5D90">
        <w:rPr>
          <w:rFonts w:ascii="Garamond" w:hAnsi="Garamond"/>
          <w:sz w:val="24"/>
          <w:szCs w:val="24"/>
        </w:rPr>
        <w:t xml:space="preserve"> the director of </w:t>
      </w:r>
      <w:proofErr w:type="spellStart"/>
      <w:r w:rsidR="00AD5D90">
        <w:rPr>
          <w:rFonts w:ascii="Garamond" w:hAnsi="Garamond"/>
          <w:sz w:val="24"/>
          <w:szCs w:val="24"/>
        </w:rPr>
        <w:t>Sembrando</w:t>
      </w:r>
      <w:proofErr w:type="spellEnd"/>
      <w:r w:rsidR="00AD5D90">
        <w:rPr>
          <w:rFonts w:ascii="Garamond" w:hAnsi="Garamond"/>
          <w:sz w:val="24"/>
          <w:szCs w:val="24"/>
        </w:rPr>
        <w:t xml:space="preserve"> </w:t>
      </w:r>
      <w:proofErr w:type="spellStart"/>
      <w:r w:rsidR="00AD5D90">
        <w:rPr>
          <w:rFonts w:ascii="Garamond" w:hAnsi="Garamond"/>
          <w:sz w:val="24"/>
          <w:szCs w:val="24"/>
        </w:rPr>
        <w:t>Semillas</w:t>
      </w:r>
      <w:proofErr w:type="spellEnd"/>
      <w:r w:rsidR="00AD5D90">
        <w:rPr>
          <w:rFonts w:ascii="Garamond" w:hAnsi="Garamond"/>
          <w:sz w:val="24"/>
          <w:szCs w:val="24"/>
        </w:rPr>
        <w:t xml:space="preserve"> San Luis, a program designed to educate and inspire the next generation of irrigators.  Ms. Santa Cruz is</w:t>
      </w:r>
      <w:r w:rsidR="00B0290C" w:rsidRPr="005C2E56">
        <w:rPr>
          <w:rFonts w:ascii="Garamond" w:hAnsi="Garamond"/>
          <w:sz w:val="24"/>
          <w:szCs w:val="24"/>
        </w:rPr>
        <w:t xml:space="preserve"> originally from Denver and has extensive formal dance training in Mexican, Spanish, ballet and modern dance.  She holds a Master of Arts and Bachelor of Arts degrees in Theatre and Dance from the University of Colorado at Boulder.  She is the founder and director of the </w:t>
      </w:r>
      <w:proofErr w:type="spellStart"/>
      <w:r w:rsidR="00B0290C" w:rsidRPr="005C2E56">
        <w:rPr>
          <w:rFonts w:ascii="Garamond" w:hAnsi="Garamond"/>
          <w:sz w:val="24"/>
          <w:szCs w:val="24"/>
        </w:rPr>
        <w:t>Novela</w:t>
      </w:r>
      <w:proofErr w:type="spellEnd"/>
      <w:r w:rsidR="00B0290C" w:rsidRPr="005C2E56">
        <w:rPr>
          <w:rFonts w:ascii="Garamond" w:hAnsi="Garamond"/>
          <w:sz w:val="24"/>
          <w:szCs w:val="24"/>
        </w:rPr>
        <w:t xml:space="preserve"> Project.  Along with Priscilla Salazar-Martinez, </w:t>
      </w:r>
    </w:p>
    <w:p w:rsidR="00807607" w:rsidRDefault="00807607" w:rsidP="00D00E34">
      <w:pPr>
        <w:spacing w:after="120" w:line="240" w:lineRule="auto"/>
        <w:rPr>
          <w:rFonts w:ascii="Garamond" w:hAnsi="Garamond"/>
          <w:sz w:val="24"/>
          <w:szCs w:val="24"/>
        </w:rPr>
      </w:pPr>
    </w:p>
    <w:p w:rsidR="00B0290C" w:rsidRPr="005C2E56" w:rsidRDefault="00B0290C" w:rsidP="00D00E34">
      <w:pPr>
        <w:spacing w:after="120" w:line="240" w:lineRule="auto"/>
        <w:rPr>
          <w:rFonts w:ascii="Garamond" w:hAnsi="Garamond"/>
          <w:sz w:val="24"/>
          <w:szCs w:val="24"/>
        </w:rPr>
      </w:pPr>
      <w:r w:rsidRPr="005C2E56">
        <w:rPr>
          <w:rFonts w:ascii="Garamond" w:hAnsi="Garamond"/>
          <w:sz w:val="24"/>
          <w:szCs w:val="24"/>
        </w:rPr>
        <w:t xml:space="preserve">Ms. Santa Cruz began working with </w:t>
      </w:r>
      <w:proofErr w:type="spellStart"/>
      <w:r w:rsidRPr="005C2E56">
        <w:rPr>
          <w:rFonts w:ascii="Garamond" w:hAnsi="Garamond"/>
          <w:sz w:val="24"/>
          <w:szCs w:val="24"/>
        </w:rPr>
        <w:t>Sembrando</w:t>
      </w:r>
      <w:proofErr w:type="spellEnd"/>
      <w:r w:rsidRPr="005C2E56">
        <w:rPr>
          <w:rFonts w:ascii="Garamond" w:hAnsi="Garamond"/>
          <w:sz w:val="24"/>
          <w:szCs w:val="24"/>
        </w:rPr>
        <w:t xml:space="preserve"> </w:t>
      </w:r>
      <w:proofErr w:type="spellStart"/>
      <w:r w:rsidRPr="005C2E56">
        <w:rPr>
          <w:rFonts w:ascii="Garamond" w:hAnsi="Garamond"/>
          <w:sz w:val="24"/>
          <w:szCs w:val="24"/>
        </w:rPr>
        <w:t>Semillas</w:t>
      </w:r>
      <w:proofErr w:type="spellEnd"/>
      <w:r w:rsidRPr="005C2E56">
        <w:rPr>
          <w:rFonts w:ascii="Garamond" w:hAnsi="Garamond"/>
          <w:sz w:val="24"/>
          <w:szCs w:val="24"/>
        </w:rPr>
        <w:t xml:space="preserve"> in 2008.  Since that time, </w:t>
      </w:r>
      <w:proofErr w:type="spellStart"/>
      <w:r w:rsidRPr="005C2E56">
        <w:rPr>
          <w:rFonts w:ascii="Garamond" w:hAnsi="Garamond"/>
          <w:sz w:val="24"/>
          <w:szCs w:val="24"/>
        </w:rPr>
        <w:t>Sembrando</w:t>
      </w:r>
      <w:proofErr w:type="spellEnd"/>
      <w:r w:rsidRPr="005C2E56">
        <w:rPr>
          <w:rFonts w:ascii="Garamond" w:hAnsi="Garamond"/>
          <w:sz w:val="24"/>
          <w:szCs w:val="24"/>
        </w:rPr>
        <w:t xml:space="preserve"> </w:t>
      </w:r>
      <w:proofErr w:type="spellStart"/>
      <w:r w:rsidRPr="005C2E56">
        <w:rPr>
          <w:rFonts w:ascii="Garamond" w:hAnsi="Garamond"/>
          <w:sz w:val="24"/>
          <w:szCs w:val="24"/>
        </w:rPr>
        <w:t>Semillas</w:t>
      </w:r>
      <w:proofErr w:type="spellEnd"/>
      <w:r w:rsidRPr="005C2E56">
        <w:rPr>
          <w:rFonts w:ascii="Garamond" w:hAnsi="Garamond"/>
          <w:sz w:val="24"/>
          <w:szCs w:val="24"/>
        </w:rPr>
        <w:t xml:space="preserve"> San Luis has become an important learning experience in traditional agricultural practice and leadership development for the youth of southern Costilla County.</w:t>
      </w:r>
    </w:p>
    <w:p w:rsidR="00AD5D90" w:rsidRDefault="00153E1A" w:rsidP="00D00E34">
      <w:pPr>
        <w:spacing w:after="120" w:line="240" w:lineRule="auto"/>
        <w:rPr>
          <w:rFonts w:ascii="Garamond" w:eastAsia="Times New Roman" w:hAnsi="Garamond"/>
          <w:sz w:val="24"/>
          <w:szCs w:val="24"/>
        </w:rPr>
      </w:pPr>
      <w:r w:rsidRPr="00BC5B2D">
        <w:rPr>
          <w:rFonts w:ascii="Garamond" w:hAnsi="Garamond"/>
          <w:b/>
          <w:sz w:val="26"/>
          <w:szCs w:val="26"/>
        </w:rPr>
        <w:t>Bernadette Lucero</w:t>
      </w:r>
      <w:r w:rsidR="00AD5D90">
        <w:rPr>
          <w:rFonts w:ascii="Garamond" w:hAnsi="Garamond"/>
          <w:sz w:val="24"/>
          <w:szCs w:val="24"/>
        </w:rPr>
        <w:t xml:space="preserve"> i</w:t>
      </w:r>
      <w:r w:rsidR="005B2E52" w:rsidRPr="005C2E56">
        <w:rPr>
          <w:rFonts w:ascii="Garamond" w:hAnsi="Garamond"/>
          <w:sz w:val="24"/>
          <w:szCs w:val="24"/>
        </w:rPr>
        <w:t xml:space="preserve">s the General Manager of the Rio Culebra Agricultural Cooperative. </w:t>
      </w:r>
      <w:r w:rsidR="00B0290C" w:rsidRPr="005C2E56">
        <w:rPr>
          <w:rFonts w:ascii="Garamond" w:eastAsia="Times New Roman" w:hAnsi="Garamond"/>
          <w:sz w:val="24"/>
          <w:szCs w:val="24"/>
        </w:rPr>
        <w:t>  She co</w:t>
      </w:r>
      <w:r w:rsidR="00AD5D90">
        <w:rPr>
          <w:rFonts w:ascii="Garamond" w:eastAsia="Times New Roman" w:hAnsi="Garamond"/>
          <w:sz w:val="24"/>
          <w:szCs w:val="24"/>
        </w:rPr>
        <w:t>-</w:t>
      </w:r>
      <w:r w:rsidR="00B0290C" w:rsidRPr="005C2E56">
        <w:rPr>
          <w:rFonts w:ascii="Garamond" w:eastAsia="Times New Roman" w:hAnsi="Garamond"/>
          <w:sz w:val="24"/>
          <w:szCs w:val="24"/>
        </w:rPr>
        <w:t>founded the nonprofit Rio Culebra Growers Educational Corp</w:t>
      </w:r>
      <w:r w:rsidR="005B2E52" w:rsidRPr="005C2E56">
        <w:rPr>
          <w:rFonts w:ascii="Garamond" w:eastAsia="Times New Roman" w:hAnsi="Garamond"/>
          <w:sz w:val="24"/>
          <w:szCs w:val="24"/>
        </w:rPr>
        <w:t xml:space="preserve">. </w:t>
      </w:r>
      <w:r w:rsidR="00B0290C" w:rsidRPr="005C2E56">
        <w:rPr>
          <w:rFonts w:ascii="Garamond" w:eastAsia="Times New Roman" w:hAnsi="Garamond"/>
          <w:sz w:val="24"/>
          <w:szCs w:val="24"/>
        </w:rPr>
        <w:t xml:space="preserve">in 1994, which initiated marketing activities on behalf of local farmers.  </w:t>
      </w:r>
      <w:r w:rsidR="005B2E52" w:rsidRPr="005C2E56">
        <w:rPr>
          <w:rFonts w:ascii="Garamond" w:eastAsia="Times New Roman" w:hAnsi="Garamond"/>
          <w:sz w:val="24"/>
          <w:szCs w:val="24"/>
        </w:rPr>
        <w:t>She is also board Vice President of the</w:t>
      </w:r>
      <w:r w:rsidR="00B0290C" w:rsidRPr="005C2E56">
        <w:rPr>
          <w:rFonts w:ascii="Garamond" w:eastAsia="Times New Roman" w:hAnsi="Garamond"/>
          <w:sz w:val="24"/>
          <w:szCs w:val="24"/>
        </w:rPr>
        <w:t xml:space="preserve"> Costilla County Economic Development Council (since 1986) and serves on other community boards.  In her spare time</w:t>
      </w:r>
      <w:r w:rsidR="005B2E52" w:rsidRPr="005C2E56">
        <w:rPr>
          <w:rFonts w:ascii="Garamond" w:eastAsia="Times New Roman" w:hAnsi="Garamond"/>
          <w:sz w:val="24"/>
          <w:szCs w:val="24"/>
        </w:rPr>
        <w:t>,</w:t>
      </w:r>
      <w:r w:rsidR="00B0290C" w:rsidRPr="005C2E56">
        <w:rPr>
          <w:rFonts w:ascii="Garamond" w:eastAsia="Times New Roman" w:hAnsi="Garamond"/>
          <w:sz w:val="24"/>
          <w:szCs w:val="24"/>
        </w:rPr>
        <w:t xml:space="preserve"> she operates a catering business in traditional foods.  A bilingual, lifelong resident, </w:t>
      </w:r>
      <w:r w:rsidR="005B2E52" w:rsidRPr="005C2E56">
        <w:rPr>
          <w:rFonts w:ascii="Garamond" w:eastAsia="Times New Roman" w:hAnsi="Garamond"/>
          <w:sz w:val="24"/>
          <w:szCs w:val="24"/>
        </w:rPr>
        <w:t xml:space="preserve">she is highly respected in the </w:t>
      </w:r>
      <w:r w:rsidR="00B0290C" w:rsidRPr="005C2E56">
        <w:rPr>
          <w:rFonts w:ascii="Garamond" w:eastAsia="Times New Roman" w:hAnsi="Garamond"/>
          <w:sz w:val="24"/>
          <w:szCs w:val="24"/>
        </w:rPr>
        <w:t xml:space="preserve">community and retired as District Court Clerk in 2011.  </w:t>
      </w:r>
    </w:p>
    <w:p w:rsidR="00AD5D90" w:rsidRPr="00BC5B2D" w:rsidRDefault="00AD5D90" w:rsidP="00D00E34">
      <w:pPr>
        <w:spacing w:after="120" w:line="240" w:lineRule="auto"/>
        <w:rPr>
          <w:rFonts w:ascii="Garamond" w:hAnsi="Garamond"/>
          <w:sz w:val="24"/>
          <w:szCs w:val="24"/>
        </w:rPr>
      </w:pPr>
      <w:r w:rsidRPr="00BC5B2D">
        <w:rPr>
          <w:rFonts w:ascii="Garamond" w:hAnsi="Garamond"/>
          <w:b/>
          <w:sz w:val="26"/>
          <w:szCs w:val="26"/>
        </w:rPr>
        <w:t xml:space="preserve">Phyllis Ann </w:t>
      </w:r>
      <w:proofErr w:type="spellStart"/>
      <w:r w:rsidRPr="00BC5B2D">
        <w:rPr>
          <w:rFonts w:ascii="Garamond" w:hAnsi="Garamond"/>
          <w:b/>
          <w:sz w:val="26"/>
          <w:szCs w:val="26"/>
        </w:rPr>
        <w:t>Philipps</w:t>
      </w:r>
      <w:proofErr w:type="spellEnd"/>
      <w:r>
        <w:rPr>
          <w:rFonts w:ascii="Garamond" w:hAnsi="Garamond"/>
          <w:sz w:val="24"/>
          <w:szCs w:val="24"/>
        </w:rPr>
        <w:t xml:space="preserve"> is the State Conservationist for the Colorado Natural Resources Conservation Service.  Ms. Phillips</w:t>
      </w:r>
      <w:r w:rsidRPr="00AD5D90">
        <w:rPr>
          <w:rFonts w:ascii="Garamond" w:hAnsi="Garamond"/>
          <w:sz w:val="24"/>
          <w:szCs w:val="24"/>
        </w:rPr>
        <w:t xml:space="preserve"> graduated from Humboldt State University, Arcata, California, with a BS degre</w:t>
      </w:r>
      <w:r>
        <w:rPr>
          <w:rFonts w:ascii="Garamond" w:hAnsi="Garamond"/>
          <w:sz w:val="24"/>
          <w:szCs w:val="24"/>
        </w:rPr>
        <w:t xml:space="preserve">e in natural resources planning and she </w:t>
      </w:r>
      <w:r w:rsidRPr="00AD5D90">
        <w:rPr>
          <w:rFonts w:ascii="Garamond" w:hAnsi="Garamond"/>
          <w:sz w:val="24"/>
          <w:szCs w:val="24"/>
        </w:rPr>
        <w:t>began working for SCS at its national headquarters location in the Land Use Division.</w:t>
      </w:r>
      <w:r>
        <w:rPr>
          <w:rFonts w:ascii="Garamond" w:hAnsi="Garamond"/>
          <w:sz w:val="24"/>
          <w:szCs w:val="24"/>
        </w:rPr>
        <w:t xml:space="preserve"> </w:t>
      </w:r>
      <w:r w:rsidRPr="00AD5D90">
        <w:rPr>
          <w:rFonts w:ascii="Garamond" w:hAnsi="Garamond"/>
          <w:sz w:val="24"/>
          <w:szCs w:val="24"/>
        </w:rPr>
        <w:t>Later she moved to Montana where she served in various locations as a soil conservationist, district conservationist, te</w:t>
      </w:r>
      <w:r>
        <w:rPr>
          <w:rFonts w:ascii="Garamond" w:hAnsi="Garamond"/>
          <w:sz w:val="24"/>
          <w:szCs w:val="24"/>
        </w:rPr>
        <w:t xml:space="preserve">am facilitator, and team leader. Until her new position brought her to </w:t>
      </w:r>
      <w:r w:rsidRPr="00BC5B2D">
        <w:rPr>
          <w:rFonts w:ascii="Garamond" w:hAnsi="Garamond"/>
          <w:sz w:val="24"/>
          <w:szCs w:val="24"/>
        </w:rPr>
        <w:t xml:space="preserve">Colorado, </w:t>
      </w:r>
      <w:r w:rsidR="00BC5B2D" w:rsidRPr="00BC5B2D">
        <w:rPr>
          <w:rFonts w:ascii="Garamond" w:hAnsi="Garamond"/>
          <w:sz w:val="24"/>
          <w:szCs w:val="24"/>
        </w:rPr>
        <w:t>Ms. Phillips lived</w:t>
      </w:r>
      <w:r w:rsidRPr="00BC5B2D">
        <w:rPr>
          <w:rFonts w:ascii="Garamond" w:hAnsi="Garamond"/>
          <w:sz w:val="24"/>
          <w:szCs w:val="24"/>
        </w:rPr>
        <w:t xml:space="preserve"> on a third-generation wheat and barley farm in north central Montana.</w:t>
      </w:r>
    </w:p>
    <w:p w:rsidR="0018151F" w:rsidRPr="005C2E56" w:rsidRDefault="0018151F" w:rsidP="00D00E34">
      <w:pPr>
        <w:spacing w:after="120" w:line="240" w:lineRule="auto"/>
        <w:rPr>
          <w:rFonts w:ascii="Garamond" w:hAnsi="Garamond"/>
          <w:sz w:val="24"/>
          <w:szCs w:val="24"/>
        </w:rPr>
      </w:pPr>
      <w:r w:rsidRPr="00BC5B2D">
        <w:rPr>
          <w:rFonts w:ascii="Garamond" w:hAnsi="Garamond" w:cs="Arial"/>
          <w:b/>
          <w:sz w:val="24"/>
          <w:szCs w:val="24"/>
          <w:shd w:val="clear" w:color="auto" w:fill="FFFFFF"/>
        </w:rPr>
        <w:t>Paula Garcia</w:t>
      </w:r>
      <w:r w:rsidRPr="005C2E56">
        <w:rPr>
          <w:rFonts w:ascii="Garamond" w:hAnsi="Garamond" w:cs="Arial"/>
          <w:sz w:val="24"/>
          <w:szCs w:val="24"/>
          <w:shd w:val="clear" w:color="auto" w:fill="FFFFFF"/>
        </w:rPr>
        <w:t xml:space="preserve"> is the Executive Director of the New Mexico Acequia Association and is also serving as the Chair of the Mora County Commission, an office for which she was recently elected on a platform of ethics in government, revitalization of the land-based economy, and protection of land and water resources. In her years of service to the NMAA, acequias have built a movement around the principle that “el </w:t>
      </w:r>
      <w:proofErr w:type="spellStart"/>
      <w:r w:rsidRPr="005C2E56">
        <w:rPr>
          <w:rFonts w:ascii="Garamond" w:hAnsi="Garamond" w:cs="Arial"/>
          <w:sz w:val="24"/>
          <w:szCs w:val="24"/>
          <w:shd w:val="clear" w:color="auto" w:fill="FFFFFF"/>
        </w:rPr>
        <w:t>agua</w:t>
      </w:r>
      <w:proofErr w:type="spellEnd"/>
      <w:r w:rsidRPr="005C2E56">
        <w:rPr>
          <w:rFonts w:ascii="Garamond" w:hAnsi="Garamond" w:cs="Arial"/>
          <w:sz w:val="24"/>
          <w:szCs w:val="24"/>
          <w:shd w:val="clear" w:color="auto" w:fill="FFFFFF"/>
        </w:rPr>
        <w:t xml:space="preserve"> </w:t>
      </w:r>
      <w:proofErr w:type="spellStart"/>
      <w:r w:rsidRPr="005C2E56">
        <w:rPr>
          <w:rFonts w:ascii="Garamond" w:hAnsi="Garamond" w:cs="Arial"/>
          <w:sz w:val="24"/>
          <w:szCs w:val="24"/>
          <w:shd w:val="clear" w:color="auto" w:fill="FFFFFF"/>
        </w:rPr>
        <w:t>es</w:t>
      </w:r>
      <w:proofErr w:type="spellEnd"/>
      <w:r w:rsidRPr="005C2E56">
        <w:rPr>
          <w:rFonts w:ascii="Garamond" w:hAnsi="Garamond" w:cs="Arial"/>
          <w:sz w:val="24"/>
          <w:szCs w:val="24"/>
          <w:shd w:val="clear" w:color="auto" w:fill="FFFFFF"/>
        </w:rPr>
        <w:t xml:space="preserve"> la </w:t>
      </w:r>
      <w:proofErr w:type="spellStart"/>
      <w:r w:rsidRPr="005C2E56">
        <w:rPr>
          <w:rFonts w:ascii="Garamond" w:hAnsi="Garamond" w:cs="Arial"/>
          <w:sz w:val="24"/>
          <w:szCs w:val="24"/>
          <w:shd w:val="clear" w:color="auto" w:fill="FFFFFF"/>
        </w:rPr>
        <w:t>vida</w:t>
      </w:r>
      <w:proofErr w:type="spellEnd"/>
      <w:r w:rsidRPr="005C2E56">
        <w:rPr>
          <w:rFonts w:ascii="Garamond" w:hAnsi="Garamond" w:cs="Arial"/>
          <w:sz w:val="24"/>
          <w:szCs w:val="24"/>
          <w:shd w:val="clear" w:color="auto" w:fill="FFFFFF"/>
        </w:rPr>
        <w:t xml:space="preserve"> – water is life” and have achieved major policy changes locally and statewide to protect rural water rights. Her contributions to the state and her local community have recently been recognized through the Governor’s Outstanding Woman of the Year Award by the New Mexico Commission. She lives in Mora County where her extended family continues to operate a small-scale ranching and forestry business.</w:t>
      </w:r>
    </w:p>
    <w:p w:rsidR="0018151F" w:rsidRPr="00BC5B2D" w:rsidRDefault="00153E1A" w:rsidP="00D00E34">
      <w:pPr>
        <w:spacing w:after="120" w:line="240" w:lineRule="auto"/>
        <w:rPr>
          <w:rFonts w:ascii="Garamond" w:hAnsi="Garamond"/>
          <w:sz w:val="24"/>
          <w:szCs w:val="24"/>
        </w:rPr>
      </w:pPr>
      <w:r w:rsidRPr="00BC5B2D">
        <w:rPr>
          <w:rFonts w:ascii="Garamond" w:hAnsi="Garamond"/>
          <w:b/>
          <w:sz w:val="26"/>
          <w:szCs w:val="26"/>
        </w:rPr>
        <w:t>Janice Varela</w:t>
      </w:r>
      <w:r w:rsidR="00BC5B2D">
        <w:rPr>
          <w:rFonts w:ascii="Garamond" w:hAnsi="Garamond"/>
          <w:sz w:val="24"/>
          <w:szCs w:val="24"/>
        </w:rPr>
        <w:t xml:space="preserve"> </w:t>
      </w:r>
      <w:r w:rsidR="0018151F" w:rsidRPr="005C2E56">
        <w:rPr>
          <w:rFonts w:ascii="Garamond" w:hAnsi="Garamond" w:cs="Arial"/>
          <w:sz w:val="24"/>
          <w:szCs w:val="24"/>
          <w:shd w:val="clear" w:color="auto" w:fill="FFFFFF"/>
        </w:rPr>
        <w:t>is the Acequia Governance Specialist for the New Mexico Acequia Association and has directed the group’s community organizing efforts for over eight years.</w:t>
      </w:r>
      <w:r w:rsidR="0018151F" w:rsidRPr="005C2E56">
        <w:rPr>
          <w:rFonts w:ascii="Garamond" w:hAnsi="Garamond" w:cs="Arial"/>
          <w:sz w:val="24"/>
          <w:szCs w:val="24"/>
        </w:rPr>
        <w:t xml:space="preserve"> She conducts outreach and provides technical assistance to acequias throughout the state, and she also assists with various membership tasks.  Janice also works for the Rio de </w:t>
      </w:r>
      <w:proofErr w:type="spellStart"/>
      <w:r w:rsidR="0018151F" w:rsidRPr="005C2E56">
        <w:rPr>
          <w:rFonts w:ascii="Garamond" w:hAnsi="Garamond" w:cs="Arial"/>
          <w:sz w:val="24"/>
          <w:szCs w:val="24"/>
        </w:rPr>
        <w:t>las</w:t>
      </w:r>
      <w:proofErr w:type="spellEnd"/>
      <w:r w:rsidR="0018151F" w:rsidRPr="005C2E56">
        <w:rPr>
          <w:rFonts w:ascii="Garamond" w:hAnsi="Garamond" w:cs="Arial"/>
          <w:sz w:val="24"/>
          <w:szCs w:val="24"/>
        </w:rPr>
        <w:t xml:space="preserve"> Gallinas Acequia Association, where she assists with defense of water rights during adjudication proceedings. She is also a board member on the Upper Pecos Watershed Association. Janice has been active in acequia and environmental justice issues in New Mexico for many years.</w:t>
      </w:r>
    </w:p>
    <w:p w:rsidR="00B0290C" w:rsidRPr="005C2E56" w:rsidRDefault="00BC5B2D" w:rsidP="00D00E34">
      <w:pPr>
        <w:spacing w:after="120" w:line="240" w:lineRule="auto"/>
        <w:rPr>
          <w:rFonts w:ascii="Garamond" w:hAnsi="Garamond"/>
          <w:sz w:val="24"/>
          <w:szCs w:val="24"/>
        </w:rPr>
      </w:pPr>
      <w:r w:rsidRPr="00BC5B2D">
        <w:rPr>
          <w:rFonts w:ascii="Garamond" w:hAnsi="Garamond"/>
          <w:b/>
          <w:sz w:val="26"/>
          <w:szCs w:val="26"/>
        </w:rPr>
        <w:t>David Benavides</w:t>
      </w:r>
      <w:r>
        <w:rPr>
          <w:rFonts w:ascii="Garamond" w:hAnsi="Garamond"/>
          <w:sz w:val="24"/>
          <w:szCs w:val="24"/>
        </w:rPr>
        <w:t xml:space="preserve"> </w:t>
      </w:r>
      <w:r w:rsidR="00B0290C" w:rsidRPr="005C2E56">
        <w:rPr>
          <w:rFonts w:ascii="Garamond" w:hAnsi="Garamond"/>
          <w:sz w:val="24"/>
          <w:szCs w:val="24"/>
        </w:rPr>
        <w:t xml:space="preserve">is director of the land and water rights project for New Mexico Legal Aid, a position he has held for twenty-two years.  He received both his B.S. and J.D. from the University of New Mexico in Albuquerque, and, upon graduating from law school in 1990, was awarded a </w:t>
      </w:r>
      <w:proofErr w:type="spellStart"/>
      <w:r w:rsidR="00B0290C" w:rsidRPr="005C2E56">
        <w:rPr>
          <w:rFonts w:ascii="Garamond" w:hAnsi="Garamond"/>
          <w:sz w:val="24"/>
          <w:szCs w:val="24"/>
        </w:rPr>
        <w:t>Skadden</w:t>
      </w:r>
      <w:proofErr w:type="spellEnd"/>
      <w:r w:rsidR="00B0290C" w:rsidRPr="005C2E56">
        <w:rPr>
          <w:rFonts w:ascii="Garamond" w:hAnsi="Garamond"/>
          <w:sz w:val="24"/>
          <w:szCs w:val="24"/>
        </w:rPr>
        <w:t xml:space="preserve">, </w:t>
      </w:r>
      <w:proofErr w:type="spellStart"/>
      <w:r w:rsidR="00B0290C" w:rsidRPr="005C2E56">
        <w:rPr>
          <w:rFonts w:ascii="Garamond" w:hAnsi="Garamond"/>
          <w:sz w:val="24"/>
          <w:szCs w:val="24"/>
        </w:rPr>
        <w:t>Arps</w:t>
      </w:r>
      <w:proofErr w:type="spellEnd"/>
      <w:r w:rsidR="00B0290C" w:rsidRPr="005C2E56">
        <w:rPr>
          <w:rFonts w:ascii="Garamond" w:hAnsi="Garamond"/>
          <w:sz w:val="24"/>
          <w:szCs w:val="24"/>
        </w:rPr>
        <w:t xml:space="preserve"> Public Interest Law Fellowship to begin his work on land and water rights in northern New Mexico.  He has assisted land grants in retaining their common lands against various legal threats, and in 2008 coauthored a legal history of New Mexico land grants for the New Mexico Attorney General.  His work on water rights involves representing acequias in gaining legal recognition for their water rights and their historic water-use customs, and to have a greater decision-making role in local water decisions.  He lives outside of Santa Fe, New Mexico.</w:t>
      </w:r>
    </w:p>
    <w:p w:rsidR="00807607" w:rsidRDefault="008E36C0" w:rsidP="008E36C0">
      <w:pPr>
        <w:spacing w:after="120" w:line="240" w:lineRule="auto"/>
        <w:jc w:val="both"/>
        <w:rPr>
          <w:rFonts w:ascii="Garamond" w:hAnsi="Garamond"/>
          <w:sz w:val="24"/>
        </w:rPr>
      </w:pPr>
      <w:r w:rsidRPr="008E36C0">
        <w:rPr>
          <w:rFonts w:ascii="Garamond" w:hAnsi="Garamond"/>
          <w:b/>
          <w:sz w:val="24"/>
        </w:rPr>
        <w:t xml:space="preserve">Peter Nichols </w:t>
      </w:r>
      <w:r w:rsidRPr="008E36C0">
        <w:rPr>
          <w:rFonts w:ascii="Garamond" w:hAnsi="Garamond"/>
          <w:sz w:val="24"/>
        </w:rPr>
        <w:t xml:space="preserve">practices water, environmental, conservation, and related law “of counsel” to Berg Hill Greenleaf &amp; </w:t>
      </w:r>
      <w:proofErr w:type="spellStart"/>
      <w:r w:rsidRPr="008E36C0">
        <w:rPr>
          <w:rFonts w:ascii="Garamond" w:hAnsi="Garamond"/>
          <w:sz w:val="24"/>
        </w:rPr>
        <w:t>Ruscitti</w:t>
      </w:r>
      <w:proofErr w:type="spellEnd"/>
      <w:r w:rsidRPr="008E36C0">
        <w:rPr>
          <w:rFonts w:ascii="Garamond" w:hAnsi="Garamond"/>
          <w:sz w:val="24"/>
        </w:rPr>
        <w:t xml:space="preserve"> LLP (Boulder).  Peter is also a special assistant attorney general to the States of Colorado and New Mexico.  He is the principal co-author of “Water Rights Handbook for Colorado </w:t>
      </w:r>
    </w:p>
    <w:p w:rsidR="00807607" w:rsidRDefault="00807607" w:rsidP="008E36C0">
      <w:pPr>
        <w:spacing w:after="120" w:line="240" w:lineRule="auto"/>
        <w:jc w:val="both"/>
        <w:rPr>
          <w:rFonts w:ascii="Garamond" w:hAnsi="Garamond"/>
          <w:sz w:val="24"/>
        </w:rPr>
      </w:pPr>
    </w:p>
    <w:p w:rsidR="008E36C0" w:rsidRPr="008E36C0" w:rsidRDefault="008E36C0" w:rsidP="008E36C0">
      <w:pPr>
        <w:spacing w:after="120" w:line="240" w:lineRule="auto"/>
        <w:jc w:val="both"/>
        <w:rPr>
          <w:rFonts w:ascii="Garamond" w:hAnsi="Garamond"/>
          <w:sz w:val="24"/>
        </w:rPr>
      </w:pPr>
      <w:r w:rsidRPr="008E36C0">
        <w:rPr>
          <w:rFonts w:ascii="Garamond" w:hAnsi="Garamond"/>
          <w:sz w:val="24"/>
        </w:rPr>
        <w:t xml:space="preserve">Conservation Professionals” (Bradford 2007; </w:t>
      </w:r>
      <w:proofErr w:type="spellStart"/>
      <w:r w:rsidRPr="008E36C0">
        <w:rPr>
          <w:rFonts w:ascii="Garamond" w:hAnsi="Garamond"/>
          <w:sz w:val="24"/>
        </w:rPr>
        <w:t>Rev’d</w:t>
      </w:r>
      <w:proofErr w:type="spellEnd"/>
      <w:r w:rsidRPr="008E36C0">
        <w:rPr>
          <w:rFonts w:ascii="Garamond" w:hAnsi="Garamond"/>
          <w:sz w:val="24"/>
        </w:rPr>
        <w:t xml:space="preserve"> Ed. 2011) and “Acquiring, Using and Protecting Water in Colorado” (Bradford, 2</w:t>
      </w:r>
      <w:r w:rsidRPr="008E36C0">
        <w:rPr>
          <w:rFonts w:ascii="Garamond" w:hAnsi="Garamond"/>
          <w:sz w:val="24"/>
          <w:vertAlign w:val="superscript"/>
        </w:rPr>
        <w:t>nd</w:t>
      </w:r>
      <w:r w:rsidRPr="008E36C0">
        <w:rPr>
          <w:rFonts w:ascii="Garamond" w:hAnsi="Garamond"/>
          <w:sz w:val="24"/>
        </w:rPr>
        <w:t xml:space="preserve"> Ed. 2011) and contributor to “Environmental Regulation of Colorado Real Property” (Bradford 2007).  Governors </w:t>
      </w:r>
      <w:proofErr w:type="spellStart"/>
      <w:r w:rsidRPr="008E36C0">
        <w:rPr>
          <w:rFonts w:ascii="Garamond" w:hAnsi="Garamond"/>
          <w:sz w:val="24"/>
        </w:rPr>
        <w:t>Hickenlooper</w:t>
      </w:r>
      <w:proofErr w:type="spellEnd"/>
      <w:r w:rsidRPr="008E36C0">
        <w:rPr>
          <w:rFonts w:ascii="Garamond" w:hAnsi="Garamond"/>
          <w:sz w:val="24"/>
        </w:rPr>
        <w:t xml:space="preserve"> and Ritter appointed Peter to the </w:t>
      </w:r>
      <w:proofErr w:type="spellStart"/>
      <w:r w:rsidRPr="008E36C0">
        <w:rPr>
          <w:rFonts w:ascii="Garamond" w:hAnsi="Garamond"/>
          <w:sz w:val="24"/>
        </w:rPr>
        <w:t>Interbasin</w:t>
      </w:r>
      <w:proofErr w:type="spellEnd"/>
      <w:r w:rsidRPr="008E36C0">
        <w:rPr>
          <w:rFonts w:ascii="Garamond" w:hAnsi="Garamond"/>
          <w:sz w:val="24"/>
        </w:rPr>
        <w:t xml:space="preserve"> Compact Committee; he is also an elected member of the Metro Roundtable and director emeritus of the Colorado Water.  Nichols is a member of the bars of Colorado, the U.S. Supreme Court, the First, Second, Tenth and Eleventh Circuit Courts of Appeal, and the U.S. District Court for Colorado.  A resident of Carbondale, Peter is an avid climber, </w:t>
      </w:r>
      <w:proofErr w:type="spellStart"/>
      <w:r w:rsidRPr="008E36C0">
        <w:rPr>
          <w:rFonts w:ascii="Garamond" w:hAnsi="Garamond"/>
          <w:sz w:val="24"/>
        </w:rPr>
        <w:t>telemark</w:t>
      </w:r>
      <w:proofErr w:type="spellEnd"/>
      <w:r w:rsidRPr="008E36C0">
        <w:rPr>
          <w:rFonts w:ascii="Garamond" w:hAnsi="Garamond"/>
          <w:sz w:val="24"/>
        </w:rPr>
        <w:t xml:space="preserve"> skier, cyclist and mountain biker, and former (and still occasional) international mountaineering guide.</w:t>
      </w:r>
    </w:p>
    <w:p w:rsidR="00C952B7" w:rsidRDefault="005822E1" w:rsidP="008E36C0">
      <w:pPr>
        <w:pStyle w:val="BodyTextIndent"/>
        <w:spacing w:after="120"/>
        <w:ind w:left="0"/>
        <w:rPr>
          <w:rFonts w:ascii="Garamond" w:hAnsi="Garamond"/>
          <w:sz w:val="24"/>
        </w:rPr>
      </w:pPr>
      <w:r w:rsidRPr="00C952B7">
        <w:rPr>
          <w:rFonts w:ascii="Garamond" w:hAnsi="Garamond"/>
          <w:b/>
          <w:sz w:val="26"/>
          <w:szCs w:val="26"/>
        </w:rPr>
        <w:t xml:space="preserve">Ryan </w:t>
      </w:r>
      <w:proofErr w:type="spellStart"/>
      <w:r w:rsidRPr="00C952B7">
        <w:rPr>
          <w:rFonts w:ascii="Garamond" w:hAnsi="Garamond"/>
          <w:b/>
          <w:sz w:val="26"/>
          <w:szCs w:val="26"/>
        </w:rPr>
        <w:t>Golten</w:t>
      </w:r>
      <w:proofErr w:type="spellEnd"/>
      <w:r>
        <w:rPr>
          <w:rFonts w:ascii="Garamond" w:hAnsi="Garamond"/>
          <w:b/>
          <w:sz w:val="24"/>
        </w:rPr>
        <w:t xml:space="preserve"> </w:t>
      </w:r>
      <w:r>
        <w:rPr>
          <w:rFonts w:ascii="Garamond" w:hAnsi="Garamond"/>
          <w:sz w:val="24"/>
        </w:rPr>
        <w:t>is an independent water attorney</w:t>
      </w:r>
      <w:r w:rsidR="00C952B7">
        <w:rPr>
          <w:rFonts w:ascii="Garamond" w:hAnsi="Garamond"/>
          <w:sz w:val="24"/>
        </w:rPr>
        <w:t xml:space="preserve"> in Colorado.  Before beginning her legal career, Ms. </w:t>
      </w:r>
      <w:proofErr w:type="spellStart"/>
      <w:r w:rsidR="00C952B7">
        <w:rPr>
          <w:rFonts w:ascii="Garamond" w:hAnsi="Garamond"/>
          <w:sz w:val="24"/>
        </w:rPr>
        <w:t>Golten</w:t>
      </w:r>
      <w:proofErr w:type="spellEnd"/>
      <w:r w:rsidR="00C952B7">
        <w:rPr>
          <w:rFonts w:ascii="Garamond" w:hAnsi="Garamond"/>
          <w:sz w:val="24"/>
        </w:rPr>
        <w:t xml:space="preserve"> lived in the San Luis Valley and was one of the original organizers and co-founders of SLV Advocates and La Puente, where she helped create dialogue around critical issues of humane welfare and rural homelessness and low-income housing.  She also served as the School Program Director of a Victim-Offender Reconciliation Program in the </w:t>
      </w:r>
      <w:r w:rsidR="00C952B7" w:rsidRPr="00D00E34">
        <w:rPr>
          <w:rFonts w:ascii="Garamond" w:hAnsi="Garamond"/>
          <w:sz w:val="24"/>
        </w:rPr>
        <w:t>San Luis Valley.  She then went on to law school and worked for New Mexico Legal Aid from 2004-2011.  During that time, she worked with David Benavides on the Land and Water Rights Project where she</w:t>
      </w:r>
      <w:r w:rsidR="00D00E34" w:rsidRPr="00D00E34">
        <w:rPr>
          <w:rFonts w:ascii="Garamond" w:hAnsi="Garamond"/>
          <w:sz w:val="24"/>
        </w:rPr>
        <w:t xml:space="preserve"> focused on l</w:t>
      </w:r>
      <w:r w:rsidR="00C952B7" w:rsidRPr="00D00E34">
        <w:rPr>
          <w:rFonts w:ascii="Garamond" w:hAnsi="Garamond"/>
          <w:sz w:val="24"/>
        </w:rPr>
        <w:t xml:space="preserve">itigation, legal </w:t>
      </w:r>
      <w:r w:rsidR="00C952B7" w:rsidRPr="00D00E34">
        <w:rPr>
          <w:rFonts w:ascii="Garamond" w:hAnsi="Garamond"/>
          <w:sz w:val="24"/>
          <w:lang w:val="en-CA"/>
        </w:rPr>
        <w:t xml:space="preserve">assistance and training on behalf of New Mexico acequias </w:t>
      </w:r>
      <w:r w:rsidR="00C952B7" w:rsidRPr="00D00E34">
        <w:rPr>
          <w:rFonts w:ascii="Garamond" w:hAnsi="Garamond"/>
          <w:sz w:val="24"/>
        </w:rPr>
        <w:t>and land grants</w:t>
      </w:r>
      <w:r w:rsidR="00D00E34" w:rsidRPr="00D00E34">
        <w:rPr>
          <w:rFonts w:ascii="Garamond" w:hAnsi="Garamond"/>
          <w:sz w:val="24"/>
        </w:rPr>
        <w:t>.  She also provided</w:t>
      </w:r>
      <w:r w:rsidR="00C952B7" w:rsidRPr="00D00E34">
        <w:rPr>
          <w:rFonts w:ascii="Garamond" w:hAnsi="Garamond"/>
          <w:sz w:val="24"/>
        </w:rPr>
        <w:t xml:space="preserve"> assistance to statewide organizations on policy and legislation affecting low-income Hispano communities</w:t>
      </w:r>
      <w:r w:rsidR="00D00E34" w:rsidRPr="00D00E34">
        <w:rPr>
          <w:rFonts w:ascii="Garamond" w:hAnsi="Garamond"/>
          <w:sz w:val="24"/>
        </w:rPr>
        <w:t xml:space="preserve">.  </w:t>
      </w:r>
      <w:r w:rsidR="00D00E34">
        <w:rPr>
          <w:rFonts w:ascii="Garamond" w:hAnsi="Garamond"/>
          <w:sz w:val="24"/>
        </w:rPr>
        <w:t>Luckily for Colorado, Ryan and her family now live in Boulder.</w:t>
      </w:r>
    </w:p>
    <w:p w:rsidR="00D00E34" w:rsidRDefault="00D00E34" w:rsidP="00D00E34">
      <w:pPr>
        <w:pStyle w:val="BodyTextIndent"/>
        <w:spacing w:after="120"/>
        <w:ind w:left="0"/>
        <w:rPr>
          <w:rFonts w:ascii="Garamond" w:hAnsi="Garamond"/>
          <w:sz w:val="24"/>
        </w:rPr>
      </w:pPr>
    </w:p>
    <w:p w:rsidR="00D00E34" w:rsidRPr="002F64FF" w:rsidRDefault="00D00E34" w:rsidP="00807607">
      <w:pPr>
        <w:pStyle w:val="BodyTextIndent"/>
        <w:spacing w:after="180" w:line="360" w:lineRule="auto"/>
        <w:ind w:left="0"/>
        <w:rPr>
          <w:rFonts w:ascii="Garamond" w:hAnsi="Garamond"/>
          <w:b/>
          <w:smallCaps/>
          <w:sz w:val="26"/>
          <w:szCs w:val="26"/>
        </w:rPr>
      </w:pPr>
      <w:r w:rsidRPr="002F64FF">
        <w:rPr>
          <w:rFonts w:ascii="Garamond" w:hAnsi="Garamond"/>
          <w:b/>
          <w:smallCaps/>
          <w:sz w:val="26"/>
          <w:szCs w:val="26"/>
        </w:rPr>
        <w:t>Moderator and Facilitator Profiles</w:t>
      </w:r>
    </w:p>
    <w:p w:rsidR="002F64FF" w:rsidRPr="002F64FF" w:rsidRDefault="00D00E34" w:rsidP="002F64FF">
      <w:pPr>
        <w:spacing w:after="120" w:line="240" w:lineRule="auto"/>
        <w:rPr>
          <w:rFonts w:ascii="Garamond" w:eastAsia="Times New Roman" w:hAnsi="Garamond" w:cs="Arial"/>
          <w:sz w:val="24"/>
          <w:szCs w:val="24"/>
        </w:rPr>
      </w:pPr>
      <w:r w:rsidRPr="002F64FF">
        <w:rPr>
          <w:rFonts w:ascii="Garamond" w:hAnsi="Garamond"/>
          <w:b/>
          <w:sz w:val="26"/>
          <w:szCs w:val="26"/>
        </w:rPr>
        <w:t xml:space="preserve">Juan </w:t>
      </w:r>
      <w:proofErr w:type="spellStart"/>
      <w:r w:rsidRPr="002F64FF">
        <w:rPr>
          <w:rFonts w:ascii="Garamond" w:hAnsi="Garamond"/>
          <w:b/>
          <w:sz w:val="26"/>
          <w:szCs w:val="26"/>
        </w:rPr>
        <w:t>Marinez</w:t>
      </w:r>
      <w:proofErr w:type="spellEnd"/>
      <w:r w:rsidR="002F64FF" w:rsidRPr="002F64FF">
        <w:rPr>
          <w:rFonts w:ascii="Garamond" w:eastAsia="Times New Roman" w:hAnsi="Garamond" w:cs="Arial"/>
          <w:color w:val="333333"/>
          <w:sz w:val="24"/>
          <w:szCs w:val="24"/>
          <w:shd w:val="clear" w:color="auto" w:fill="FFFFFF"/>
        </w:rPr>
        <w:t xml:space="preserve"> </w:t>
      </w:r>
      <w:r w:rsidR="002F64FF" w:rsidRPr="002F64FF">
        <w:rPr>
          <w:rFonts w:ascii="Garamond" w:eastAsia="Times New Roman" w:hAnsi="Garamond" w:cs="Arial"/>
          <w:sz w:val="24"/>
          <w:szCs w:val="24"/>
          <w:shd w:val="clear" w:color="auto" w:fill="FFFFFF"/>
        </w:rPr>
        <w:t xml:space="preserve">is the Assistant Director for Outreach with the Julian </w:t>
      </w:r>
      <w:proofErr w:type="spellStart"/>
      <w:r w:rsidR="002F64FF" w:rsidRPr="002F64FF">
        <w:rPr>
          <w:rFonts w:ascii="Garamond" w:eastAsia="Times New Roman" w:hAnsi="Garamond" w:cs="Arial"/>
          <w:sz w:val="24"/>
          <w:szCs w:val="24"/>
          <w:shd w:val="clear" w:color="auto" w:fill="FFFFFF"/>
        </w:rPr>
        <w:t>Samora</w:t>
      </w:r>
      <w:proofErr w:type="spellEnd"/>
      <w:r w:rsidR="002F64FF" w:rsidRPr="002F64FF">
        <w:rPr>
          <w:rFonts w:ascii="Garamond" w:eastAsia="Times New Roman" w:hAnsi="Garamond" w:cs="Arial"/>
          <w:sz w:val="24"/>
          <w:szCs w:val="24"/>
          <w:shd w:val="clear" w:color="auto" w:fill="FFFFFF"/>
        </w:rPr>
        <w:t xml:space="preserve"> Research Institute at Michigan State University and Regional Director of Michigan State University Extension. Juan was invited to serve as Secretary of Agriculture Glickman's, National Program Coordinator on Farm Workers </w:t>
      </w:r>
      <w:proofErr w:type="gramStart"/>
      <w:r w:rsidR="002F64FF" w:rsidRPr="002F64FF">
        <w:rPr>
          <w:rFonts w:ascii="Garamond" w:eastAsia="Times New Roman" w:hAnsi="Garamond" w:cs="Arial"/>
          <w:sz w:val="24"/>
          <w:szCs w:val="24"/>
          <w:shd w:val="clear" w:color="auto" w:fill="FFFFFF"/>
        </w:rPr>
        <w:t>between 1999-2001</w:t>
      </w:r>
      <w:proofErr w:type="gramEnd"/>
      <w:r w:rsidR="002F64FF" w:rsidRPr="002F64FF">
        <w:rPr>
          <w:rFonts w:ascii="Garamond" w:eastAsia="Times New Roman" w:hAnsi="Garamond" w:cs="Arial"/>
          <w:sz w:val="24"/>
          <w:szCs w:val="24"/>
          <w:shd w:val="clear" w:color="auto" w:fill="FFFFFF"/>
        </w:rPr>
        <w:t>. In that role he assisted in obtaining 20 million dollars to assist-farm workers who had been negatively affected by natural disasters.</w:t>
      </w:r>
      <w:r w:rsidR="002F64FF" w:rsidRPr="002F64FF">
        <w:rPr>
          <w:rFonts w:ascii="Garamond" w:hAnsi="Garamond" w:cs="Arial"/>
          <w:sz w:val="24"/>
          <w:szCs w:val="24"/>
          <w:shd w:val="clear" w:color="auto" w:fill="FFFFFF"/>
        </w:rPr>
        <w:t xml:space="preserve"> Mr. </w:t>
      </w:r>
      <w:proofErr w:type="spellStart"/>
      <w:r w:rsidR="002F64FF" w:rsidRPr="002F64FF">
        <w:rPr>
          <w:rFonts w:ascii="Garamond" w:hAnsi="Garamond" w:cs="Arial"/>
          <w:sz w:val="24"/>
          <w:szCs w:val="24"/>
          <w:shd w:val="clear" w:color="auto" w:fill="FFFFFF"/>
        </w:rPr>
        <w:t>Marinez</w:t>
      </w:r>
      <w:proofErr w:type="spellEnd"/>
      <w:r w:rsidR="002F64FF" w:rsidRPr="002F64FF">
        <w:rPr>
          <w:rFonts w:ascii="Garamond" w:hAnsi="Garamond" w:cs="Arial"/>
          <w:sz w:val="24"/>
          <w:szCs w:val="24"/>
          <w:shd w:val="clear" w:color="auto" w:fill="FFFFFF"/>
        </w:rPr>
        <w:t xml:space="preserve"> has been a consultant to the W. K. Kellogg Foundation's Rural Initiatives and their National Leadership Program. </w:t>
      </w:r>
      <w:r w:rsidR="002F64FF" w:rsidRPr="002F64FF">
        <w:rPr>
          <w:rFonts w:ascii="Garamond" w:eastAsia="Times New Roman" w:hAnsi="Garamond" w:cs="Times New Roman"/>
          <w:noProof/>
          <w:sz w:val="24"/>
          <w:szCs w:val="24"/>
        </w:rPr>
        <mc:AlternateContent>
          <mc:Choice Requires="wps">
            <w:drawing>
              <wp:anchor distT="0" distB="0" distL="0" distR="0" simplePos="0" relativeHeight="251660288" behindDoc="0" locked="0" layoutInCell="1" allowOverlap="0" wp14:anchorId="715F2240" wp14:editId="69B1E995">
                <wp:simplePos x="0" y="0"/>
                <wp:positionH relativeFrom="column">
                  <wp:align>right</wp:align>
                </wp:positionH>
                <wp:positionV relativeFrom="line">
                  <wp:posOffset>0</wp:posOffset>
                </wp:positionV>
                <wp:extent cx="304800" cy="304800"/>
                <wp:effectExtent l="0" t="0" r="0" b="0"/>
                <wp:wrapSquare wrapText="bothSides"/>
                <wp:docPr id="4" name="Rectangle 4" descr="http://www.foodandsociety.org/ExtImages/0423marinez-2_20040406_0356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http://www.foodandsociety.org/ExtImages/0423marinez-2_20040406_035644.jpg"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Fp/6/wAgAACQYAAA4A&#10;AAAAAAAAAAAAAAAALgIAAGRycy9lMm9Eb2MueG1sUEsBAi0AFAAGAAgAAAAhAEyg6SzYAAAAAwEA&#10;AA8AAAAAAAAAAAAAAAAASgUAAGRycy9kb3ducmV2LnhtbFBLBQYAAAAABAAEAPMAAABPBgAAAAA=&#10;" o:allowoverlap="f" filled="f" stroked="f">
                <o:lock v:ext="edit" aspectratio="t"/>
                <w10:wrap type="square" anchory="line"/>
              </v:rect>
            </w:pict>
          </mc:Fallback>
        </mc:AlternateContent>
      </w:r>
      <w:r w:rsidR="002F64FF" w:rsidRPr="002F64FF">
        <w:rPr>
          <w:rFonts w:ascii="Garamond" w:eastAsia="Times New Roman" w:hAnsi="Garamond" w:cs="Arial"/>
          <w:sz w:val="24"/>
          <w:szCs w:val="24"/>
        </w:rPr>
        <w:t>Juan continues to provide leadership for agricultural constituents in Michigan. He has developed an eight-week Latino Leadership Program for Northwestern Michigan, in partnership with Michigan State University Extension and local Chicano/Latino leaders. </w:t>
      </w:r>
    </w:p>
    <w:p w:rsidR="00D00E34" w:rsidRPr="005C2E56" w:rsidRDefault="00D00E34" w:rsidP="00D00E34">
      <w:pPr>
        <w:spacing w:after="120" w:line="240" w:lineRule="auto"/>
        <w:rPr>
          <w:rFonts w:ascii="Garamond" w:hAnsi="Garamond"/>
          <w:sz w:val="24"/>
          <w:szCs w:val="24"/>
        </w:rPr>
      </w:pPr>
      <w:r w:rsidRPr="00BC5B2D">
        <w:rPr>
          <w:rFonts w:ascii="Garamond" w:hAnsi="Garamond"/>
          <w:b/>
          <w:sz w:val="26"/>
          <w:szCs w:val="26"/>
        </w:rPr>
        <w:t>Shirley Romero Otero</w:t>
      </w:r>
      <w:r>
        <w:rPr>
          <w:rFonts w:ascii="Garamond" w:hAnsi="Garamond"/>
          <w:sz w:val="24"/>
          <w:szCs w:val="24"/>
        </w:rPr>
        <w:t xml:space="preserve"> is a m</w:t>
      </w:r>
      <w:r>
        <w:rPr>
          <w:rFonts w:ascii="Garamond" w:eastAsia="Times New Roman" w:hAnsi="Garamond"/>
          <w:sz w:val="24"/>
          <w:szCs w:val="24"/>
        </w:rPr>
        <w:t>other, Chicana activist, lecturer, and e</w:t>
      </w:r>
      <w:r w:rsidRPr="005C2E56">
        <w:rPr>
          <w:rFonts w:ascii="Garamond" w:eastAsia="Times New Roman" w:hAnsi="Garamond"/>
          <w:sz w:val="24"/>
          <w:szCs w:val="24"/>
        </w:rPr>
        <w:t>ducator</w:t>
      </w:r>
      <w:r>
        <w:rPr>
          <w:rFonts w:ascii="Garamond" w:eastAsia="Times New Roman" w:hAnsi="Garamond"/>
          <w:sz w:val="24"/>
          <w:szCs w:val="24"/>
        </w:rPr>
        <w:t xml:space="preserve"> who was</w:t>
      </w:r>
      <w:r w:rsidRPr="005C2E56">
        <w:rPr>
          <w:rFonts w:ascii="Garamond" w:eastAsia="Times New Roman" w:hAnsi="Garamond"/>
          <w:sz w:val="24"/>
          <w:szCs w:val="24"/>
        </w:rPr>
        <w:t xml:space="preserve"> born and raised in San Luis</w:t>
      </w:r>
      <w:r>
        <w:rPr>
          <w:rFonts w:ascii="Garamond" w:eastAsia="Times New Roman" w:hAnsi="Garamond"/>
          <w:sz w:val="24"/>
          <w:szCs w:val="24"/>
        </w:rPr>
        <w:t xml:space="preserve">. She is </w:t>
      </w:r>
      <w:r w:rsidRPr="005C2E56">
        <w:rPr>
          <w:rFonts w:ascii="Garamond" w:eastAsia="Times New Roman" w:hAnsi="Garamond"/>
          <w:sz w:val="24"/>
          <w:szCs w:val="24"/>
        </w:rPr>
        <w:t xml:space="preserve">an heir to the Sangre de Cristo Land Grant. </w:t>
      </w:r>
      <w:r>
        <w:rPr>
          <w:rFonts w:ascii="Garamond" w:eastAsia="Times New Roman" w:hAnsi="Garamond"/>
          <w:sz w:val="24"/>
          <w:szCs w:val="24"/>
        </w:rPr>
        <w:t>Ms. Romero Otero is a f</w:t>
      </w:r>
      <w:r w:rsidRPr="005C2E56">
        <w:rPr>
          <w:rFonts w:ascii="Garamond" w:eastAsia="Times New Roman" w:hAnsi="Garamond"/>
          <w:sz w:val="24"/>
          <w:szCs w:val="24"/>
        </w:rPr>
        <w:t xml:space="preserve">ounder of the Land Rights Council and </w:t>
      </w:r>
      <w:r>
        <w:rPr>
          <w:rFonts w:ascii="Garamond" w:eastAsia="Times New Roman" w:hAnsi="Garamond"/>
          <w:sz w:val="24"/>
          <w:szCs w:val="24"/>
        </w:rPr>
        <w:t xml:space="preserve">was a </w:t>
      </w:r>
      <w:r w:rsidRPr="005C2E56">
        <w:rPr>
          <w:rFonts w:ascii="Garamond" w:eastAsia="Times New Roman" w:hAnsi="Garamond"/>
          <w:sz w:val="24"/>
          <w:szCs w:val="24"/>
        </w:rPr>
        <w:t xml:space="preserve">plaintiff in the landmark case </w:t>
      </w:r>
      <w:proofErr w:type="spellStart"/>
      <w:r w:rsidRPr="005C2E56">
        <w:rPr>
          <w:rFonts w:ascii="Garamond" w:eastAsia="Times New Roman" w:hAnsi="Garamond"/>
          <w:sz w:val="24"/>
          <w:szCs w:val="24"/>
        </w:rPr>
        <w:t>Rael</w:t>
      </w:r>
      <w:proofErr w:type="spellEnd"/>
      <w:r w:rsidRPr="005C2E56">
        <w:rPr>
          <w:rFonts w:ascii="Garamond" w:eastAsia="Times New Roman" w:hAnsi="Garamond"/>
          <w:sz w:val="24"/>
          <w:szCs w:val="24"/>
        </w:rPr>
        <w:t xml:space="preserve"> v Taylor.  As an educator</w:t>
      </w:r>
      <w:r>
        <w:rPr>
          <w:rFonts w:ascii="Garamond" w:eastAsia="Times New Roman" w:hAnsi="Garamond"/>
          <w:sz w:val="24"/>
          <w:szCs w:val="24"/>
        </w:rPr>
        <w:t xml:space="preserve">, Ms. Romero Otero </w:t>
      </w:r>
      <w:r w:rsidRPr="005C2E56">
        <w:rPr>
          <w:rFonts w:ascii="Garamond" w:eastAsia="Times New Roman" w:hAnsi="Garamond"/>
          <w:sz w:val="24"/>
          <w:szCs w:val="24"/>
        </w:rPr>
        <w:t>has created</w:t>
      </w:r>
      <w:proofErr w:type="gramStart"/>
      <w:r w:rsidRPr="005C2E56">
        <w:rPr>
          <w:rFonts w:ascii="Garamond" w:eastAsia="Times New Roman" w:hAnsi="Garamond"/>
          <w:sz w:val="24"/>
          <w:szCs w:val="24"/>
        </w:rPr>
        <w:t>  a</w:t>
      </w:r>
      <w:proofErr w:type="gramEnd"/>
      <w:r w:rsidRPr="005C2E56">
        <w:rPr>
          <w:rFonts w:ascii="Garamond" w:eastAsia="Times New Roman" w:hAnsi="Garamond"/>
          <w:sz w:val="24"/>
          <w:szCs w:val="24"/>
        </w:rPr>
        <w:t xml:space="preserve"> cultural</w:t>
      </w:r>
      <w:r>
        <w:rPr>
          <w:rFonts w:ascii="Garamond" w:eastAsia="Times New Roman" w:hAnsi="Garamond"/>
          <w:sz w:val="24"/>
          <w:szCs w:val="24"/>
        </w:rPr>
        <w:t>ly-based, nationally-recognized</w:t>
      </w:r>
      <w:r w:rsidRPr="005C2E56">
        <w:rPr>
          <w:rFonts w:ascii="Garamond" w:eastAsia="Times New Roman" w:hAnsi="Garamond"/>
          <w:sz w:val="24"/>
          <w:szCs w:val="24"/>
        </w:rPr>
        <w:t> graduation and retention program for at-ri</w:t>
      </w:r>
      <w:r>
        <w:rPr>
          <w:rFonts w:ascii="Garamond" w:eastAsia="Times New Roman" w:hAnsi="Garamond"/>
          <w:sz w:val="24"/>
          <w:szCs w:val="24"/>
        </w:rPr>
        <w:t>sk Latino students in Colorado. She was r</w:t>
      </w:r>
      <w:r w:rsidRPr="005C2E56">
        <w:rPr>
          <w:rFonts w:ascii="Garamond" w:eastAsia="Times New Roman" w:hAnsi="Garamond"/>
          <w:sz w:val="24"/>
          <w:szCs w:val="24"/>
        </w:rPr>
        <w:t>ecently honored by the Chinook Fund</w:t>
      </w:r>
      <w:r>
        <w:rPr>
          <w:rFonts w:ascii="Garamond" w:eastAsia="Times New Roman" w:hAnsi="Garamond"/>
          <w:sz w:val="24"/>
          <w:szCs w:val="24"/>
        </w:rPr>
        <w:t xml:space="preserve"> for her more than 25 years of </w:t>
      </w:r>
      <w:r w:rsidRPr="005C2E56">
        <w:rPr>
          <w:rFonts w:ascii="Garamond" w:eastAsia="Times New Roman" w:hAnsi="Garamond"/>
          <w:sz w:val="24"/>
          <w:szCs w:val="24"/>
        </w:rPr>
        <w:t xml:space="preserve">civil rights and social justice work.  </w:t>
      </w:r>
      <w:r>
        <w:rPr>
          <w:rFonts w:ascii="Garamond" w:eastAsia="Times New Roman" w:hAnsi="Garamond"/>
          <w:sz w:val="24"/>
          <w:szCs w:val="24"/>
        </w:rPr>
        <w:t>Shirley is m</w:t>
      </w:r>
      <w:r w:rsidRPr="005C2E56">
        <w:rPr>
          <w:rFonts w:ascii="Garamond" w:eastAsia="Times New Roman" w:hAnsi="Garamond"/>
          <w:sz w:val="24"/>
          <w:szCs w:val="24"/>
        </w:rPr>
        <w:t>other of four daughters and grandmother to one grandson.</w:t>
      </w:r>
    </w:p>
    <w:p w:rsidR="00807607" w:rsidRDefault="00D00E34" w:rsidP="00761B83">
      <w:pPr>
        <w:pStyle w:val="PlainText"/>
        <w:spacing w:after="200"/>
        <w:rPr>
          <w:rFonts w:ascii="Garamond" w:hAnsi="Garamond"/>
          <w:sz w:val="24"/>
          <w:szCs w:val="24"/>
        </w:rPr>
      </w:pPr>
      <w:r w:rsidRPr="00761B83">
        <w:rPr>
          <w:rFonts w:ascii="Garamond" w:hAnsi="Garamond"/>
          <w:b/>
          <w:sz w:val="26"/>
          <w:szCs w:val="26"/>
        </w:rPr>
        <w:t xml:space="preserve">Katherine </w:t>
      </w:r>
      <w:proofErr w:type="spellStart"/>
      <w:r w:rsidRPr="00761B83">
        <w:rPr>
          <w:rFonts w:ascii="Garamond" w:hAnsi="Garamond"/>
          <w:b/>
          <w:sz w:val="26"/>
          <w:szCs w:val="26"/>
        </w:rPr>
        <w:t>Faz</w:t>
      </w:r>
      <w:proofErr w:type="spellEnd"/>
      <w:r w:rsidR="000420F2" w:rsidRPr="00761B83">
        <w:rPr>
          <w:rFonts w:ascii="Garamond" w:hAnsi="Garamond"/>
          <w:sz w:val="24"/>
          <w:szCs w:val="24"/>
        </w:rPr>
        <w:t xml:space="preserve"> </w:t>
      </w:r>
      <w:r w:rsidR="00761B83">
        <w:rPr>
          <w:rFonts w:ascii="Garamond" w:hAnsi="Garamond"/>
          <w:sz w:val="24"/>
          <w:szCs w:val="24"/>
        </w:rPr>
        <w:t xml:space="preserve">is a ranger with the National Park Service, stationed at the Great Sand Dunes National Park and Preserve.  Hailing from Texas, Katherine </w:t>
      </w:r>
      <w:r w:rsidR="00D378F1" w:rsidRPr="00761B83">
        <w:rPr>
          <w:rFonts w:ascii="Garamond" w:hAnsi="Garamond"/>
          <w:sz w:val="24"/>
          <w:szCs w:val="24"/>
        </w:rPr>
        <w:t xml:space="preserve">has worked in the fields of environmental policy and water resource management </w:t>
      </w:r>
      <w:r w:rsidR="00761B83">
        <w:rPr>
          <w:rFonts w:ascii="Garamond" w:hAnsi="Garamond"/>
          <w:sz w:val="24"/>
          <w:szCs w:val="24"/>
        </w:rPr>
        <w:t>in her home state. She has worked for the National Park S</w:t>
      </w:r>
      <w:r w:rsidR="00D378F1" w:rsidRPr="00761B83">
        <w:rPr>
          <w:rFonts w:ascii="Garamond" w:hAnsi="Garamond"/>
          <w:sz w:val="24"/>
          <w:szCs w:val="24"/>
        </w:rPr>
        <w:t xml:space="preserve">ervice for 4.5 years first as a community planner for the </w:t>
      </w:r>
      <w:r w:rsidR="00761B83">
        <w:rPr>
          <w:rFonts w:ascii="Garamond" w:hAnsi="Garamond"/>
          <w:sz w:val="24"/>
          <w:szCs w:val="24"/>
        </w:rPr>
        <w:t>Rivers, Trails, and Conservation Assistance P</w:t>
      </w:r>
      <w:r w:rsidR="00D378F1" w:rsidRPr="00761B83">
        <w:rPr>
          <w:rFonts w:ascii="Garamond" w:hAnsi="Garamond"/>
          <w:sz w:val="24"/>
          <w:szCs w:val="24"/>
        </w:rPr>
        <w:t>rogram i</w:t>
      </w:r>
      <w:r w:rsidR="00761B83">
        <w:rPr>
          <w:rFonts w:ascii="Garamond" w:hAnsi="Garamond"/>
          <w:sz w:val="24"/>
          <w:szCs w:val="24"/>
        </w:rPr>
        <w:t>n South Texas, Mexico, New Mexico and S</w:t>
      </w:r>
      <w:r w:rsidR="00D378F1" w:rsidRPr="00761B83">
        <w:rPr>
          <w:rFonts w:ascii="Garamond" w:hAnsi="Garamond"/>
          <w:sz w:val="24"/>
          <w:szCs w:val="24"/>
        </w:rPr>
        <w:t xml:space="preserve">outhern Colorado, as an interpretive ranger, and most recently serving as the </w:t>
      </w:r>
      <w:r w:rsidR="00761B83">
        <w:rPr>
          <w:rFonts w:ascii="Garamond" w:hAnsi="Garamond"/>
          <w:sz w:val="24"/>
          <w:szCs w:val="24"/>
        </w:rPr>
        <w:t>D</w:t>
      </w:r>
      <w:r w:rsidR="00D378F1" w:rsidRPr="00761B83">
        <w:rPr>
          <w:rFonts w:ascii="Garamond" w:hAnsi="Garamond"/>
          <w:sz w:val="24"/>
          <w:szCs w:val="24"/>
        </w:rPr>
        <w:t xml:space="preserve">ivision </w:t>
      </w:r>
      <w:r w:rsidR="00761B83">
        <w:rPr>
          <w:rFonts w:ascii="Garamond" w:hAnsi="Garamond"/>
          <w:sz w:val="24"/>
          <w:szCs w:val="24"/>
        </w:rPr>
        <w:t>C</w:t>
      </w:r>
      <w:r w:rsidR="00D378F1" w:rsidRPr="00761B83">
        <w:rPr>
          <w:rFonts w:ascii="Garamond" w:hAnsi="Garamond"/>
          <w:sz w:val="24"/>
          <w:szCs w:val="24"/>
        </w:rPr>
        <w:t xml:space="preserve">hief of </w:t>
      </w:r>
      <w:r w:rsidR="00761B83">
        <w:rPr>
          <w:rFonts w:ascii="Garamond" w:hAnsi="Garamond"/>
          <w:sz w:val="24"/>
          <w:szCs w:val="24"/>
        </w:rPr>
        <w:t>I</w:t>
      </w:r>
      <w:r w:rsidR="00D378F1" w:rsidRPr="00761B83">
        <w:rPr>
          <w:rFonts w:ascii="Garamond" w:hAnsi="Garamond"/>
          <w:sz w:val="24"/>
          <w:szCs w:val="24"/>
        </w:rPr>
        <w:t xml:space="preserve">nterpretation and </w:t>
      </w:r>
      <w:r w:rsidR="00761B83">
        <w:rPr>
          <w:rFonts w:ascii="Garamond" w:hAnsi="Garamond"/>
          <w:sz w:val="24"/>
          <w:szCs w:val="24"/>
        </w:rPr>
        <w:t>Visitor Services for Great Sand Dunes National Par</w:t>
      </w:r>
      <w:r w:rsidR="00D378F1" w:rsidRPr="00761B83">
        <w:rPr>
          <w:rFonts w:ascii="Garamond" w:hAnsi="Garamond"/>
          <w:sz w:val="24"/>
          <w:szCs w:val="24"/>
        </w:rPr>
        <w:t xml:space="preserve">k and </w:t>
      </w:r>
      <w:r w:rsidR="00761B83">
        <w:rPr>
          <w:rFonts w:ascii="Garamond" w:hAnsi="Garamond"/>
          <w:sz w:val="24"/>
          <w:szCs w:val="24"/>
        </w:rPr>
        <w:t>P</w:t>
      </w:r>
      <w:r w:rsidR="00D378F1" w:rsidRPr="00761B83">
        <w:rPr>
          <w:rFonts w:ascii="Garamond" w:hAnsi="Garamond"/>
          <w:sz w:val="24"/>
          <w:szCs w:val="24"/>
        </w:rPr>
        <w:t>reser</w:t>
      </w:r>
      <w:r w:rsidR="00761B83">
        <w:rPr>
          <w:rFonts w:ascii="Garamond" w:hAnsi="Garamond"/>
          <w:sz w:val="24"/>
          <w:szCs w:val="24"/>
        </w:rPr>
        <w:t>ve. During her time in S</w:t>
      </w:r>
      <w:r w:rsidR="00D378F1" w:rsidRPr="00761B83">
        <w:rPr>
          <w:rFonts w:ascii="Garamond" w:hAnsi="Garamond"/>
          <w:sz w:val="24"/>
          <w:szCs w:val="24"/>
        </w:rPr>
        <w:t>outhern Colorado</w:t>
      </w:r>
      <w:r w:rsidR="00761B83">
        <w:rPr>
          <w:rFonts w:ascii="Garamond" w:hAnsi="Garamond"/>
          <w:sz w:val="24"/>
          <w:szCs w:val="24"/>
        </w:rPr>
        <w:t>,</w:t>
      </w:r>
      <w:r w:rsidR="00D378F1" w:rsidRPr="00761B83">
        <w:rPr>
          <w:rFonts w:ascii="Garamond" w:hAnsi="Garamond"/>
          <w:sz w:val="24"/>
          <w:szCs w:val="24"/>
        </w:rPr>
        <w:t xml:space="preserve"> she has managed community projects for </w:t>
      </w:r>
    </w:p>
    <w:p w:rsidR="00807607" w:rsidRDefault="00807607" w:rsidP="00761B83">
      <w:pPr>
        <w:pStyle w:val="PlainText"/>
        <w:spacing w:after="200"/>
        <w:rPr>
          <w:rFonts w:ascii="Garamond" w:hAnsi="Garamond"/>
          <w:sz w:val="24"/>
          <w:szCs w:val="24"/>
        </w:rPr>
      </w:pPr>
    </w:p>
    <w:p w:rsidR="00D378F1" w:rsidRPr="00761B83" w:rsidRDefault="00D378F1" w:rsidP="00761B83">
      <w:pPr>
        <w:pStyle w:val="PlainText"/>
        <w:spacing w:after="200"/>
        <w:rPr>
          <w:rFonts w:ascii="Garamond" w:hAnsi="Garamond"/>
          <w:sz w:val="24"/>
          <w:szCs w:val="24"/>
        </w:rPr>
      </w:pPr>
      <w:proofErr w:type="gramStart"/>
      <w:r w:rsidRPr="00761B83">
        <w:rPr>
          <w:rFonts w:ascii="Garamond" w:hAnsi="Garamond"/>
          <w:sz w:val="24"/>
          <w:szCs w:val="24"/>
        </w:rPr>
        <w:t>the</w:t>
      </w:r>
      <w:proofErr w:type="gramEnd"/>
      <w:r w:rsidRPr="00761B83">
        <w:rPr>
          <w:rFonts w:ascii="Garamond" w:hAnsi="Garamond"/>
          <w:sz w:val="24"/>
          <w:szCs w:val="24"/>
        </w:rPr>
        <w:t xml:space="preserve"> </w:t>
      </w:r>
      <w:r w:rsidR="00761B83">
        <w:rPr>
          <w:rFonts w:ascii="Garamond" w:hAnsi="Garamond"/>
          <w:sz w:val="24"/>
          <w:szCs w:val="24"/>
        </w:rPr>
        <w:t>Sangre de C</w:t>
      </w:r>
      <w:r w:rsidRPr="00761B83">
        <w:rPr>
          <w:rFonts w:ascii="Garamond" w:hAnsi="Garamond"/>
          <w:sz w:val="24"/>
          <w:szCs w:val="24"/>
        </w:rPr>
        <w:t xml:space="preserve">risto </w:t>
      </w:r>
      <w:r w:rsidR="00761B83">
        <w:rPr>
          <w:rFonts w:ascii="Garamond" w:hAnsi="Garamond"/>
          <w:sz w:val="24"/>
          <w:szCs w:val="24"/>
        </w:rPr>
        <w:t xml:space="preserve">National Heritage Area and was co-author of the Costilla County Trails, Recreation, and Open Space Master Plan. In May, she was appointed </w:t>
      </w:r>
      <w:r w:rsidRPr="00761B83">
        <w:rPr>
          <w:rFonts w:ascii="Garamond" w:hAnsi="Garamond"/>
          <w:sz w:val="24"/>
          <w:szCs w:val="24"/>
        </w:rPr>
        <w:t xml:space="preserve">to serve as </w:t>
      </w:r>
      <w:r w:rsidR="00761B83">
        <w:rPr>
          <w:rFonts w:ascii="Garamond" w:hAnsi="Garamond"/>
          <w:sz w:val="24"/>
          <w:szCs w:val="24"/>
        </w:rPr>
        <w:t>the Coordinator for America’s Great Outdoors I</w:t>
      </w:r>
      <w:r w:rsidRPr="00761B83">
        <w:rPr>
          <w:rFonts w:ascii="Garamond" w:hAnsi="Garamond"/>
          <w:sz w:val="24"/>
          <w:szCs w:val="24"/>
        </w:rPr>
        <w:t>nitiative</w:t>
      </w:r>
      <w:r w:rsidR="00761B83">
        <w:rPr>
          <w:rFonts w:ascii="Garamond" w:hAnsi="Garamond"/>
          <w:sz w:val="24"/>
          <w:szCs w:val="24"/>
        </w:rPr>
        <w:t xml:space="preserve"> in the San Luis Valley</w:t>
      </w:r>
      <w:r w:rsidRPr="00761B83">
        <w:rPr>
          <w:rFonts w:ascii="Garamond" w:hAnsi="Garamond"/>
          <w:sz w:val="24"/>
          <w:szCs w:val="24"/>
        </w:rPr>
        <w:t xml:space="preserve">. </w:t>
      </w:r>
    </w:p>
    <w:p w:rsidR="00D00E34" w:rsidRDefault="00D00E34" w:rsidP="00761B83">
      <w:pPr>
        <w:pStyle w:val="BodyTextIndent"/>
        <w:spacing w:after="200"/>
        <w:ind w:left="0"/>
        <w:rPr>
          <w:rFonts w:ascii="Garamond" w:hAnsi="Garamond"/>
          <w:sz w:val="24"/>
        </w:rPr>
      </w:pPr>
      <w:r w:rsidRPr="00DE4257">
        <w:rPr>
          <w:rFonts w:ascii="Garamond" w:hAnsi="Garamond"/>
          <w:b/>
          <w:sz w:val="26"/>
          <w:szCs w:val="26"/>
        </w:rPr>
        <w:t xml:space="preserve">Ryan </w:t>
      </w:r>
      <w:proofErr w:type="spellStart"/>
      <w:r w:rsidRPr="00DE4257">
        <w:rPr>
          <w:rFonts w:ascii="Garamond" w:hAnsi="Garamond"/>
          <w:b/>
          <w:sz w:val="26"/>
          <w:szCs w:val="26"/>
        </w:rPr>
        <w:t>Golten</w:t>
      </w:r>
      <w:proofErr w:type="spellEnd"/>
      <w:r w:rsidR="00DE4257">
        <w:rPr>
          <w:rFonts w:ascii="Garamond" w:hAnsi="Garamond"/>
          <w:sz w:val="24"/>
        </w:rPr>
        <w:t xml:space="preserve"> (see Presenter profile)</w:t>
      </w:r>
    </w:p>
    <w:p w:rsidR="00D00E34" w:rsidRPr="00DE4257" w:rsidRDefault="00D00E34" w:rsidP="00761B83">
      <w:pPr>
        <w:pStyle w:val="BodyTextIndent"/>
        <w:spacing w:after="200"/>
        <w:ind w:left="0"/>
        <w:rPr>
          <w:rFonts w:ascii="Garamond" w:hAnsi="Garamond"/>
          <w:sz w:val="24"/>
        </w:rPr>
      </w:pPr>
      <w:r w:rsidRPr="00DE4257">
        <w:rPr>
          <w:rFonts w:ascii="Garamond" w:hAnsi="Garamond"/>
          <w:b/>
          <w:sz w:val="26"/>
          <w:szCs w:val="26"/>
        </w:rPr>
        <w:t>Jenny Stricker</w:t>
      </w:r>
      <w:r w:rsidR="00DE4257" w:rsidRPr="00DE4257">
        <w:rPr>
          <w:rFonts w:ascii="Garamond" w:hAnsi="Garamond"/>
          <w:sz w:val="24"/>
        </w:rPr>
        <w:t xml:space="preserve"> is the new Soil Conservationist for the San Luis Field Office of the Natural Resources Conservation Service (NRCS). </w:t>
      </w:r>
      <w:r w:rsidR="00DE4257" w:rsidRPr="00DE4257">
        <w:rPr>
          <w:rFonts w:ascii="Garamond" w:hAnsi="Garamond"/>
          <w:color w:val="1F497D"/>
          <w:sz w:val="24"/>
        </w:rPr>
        <w:t xml:space="preserve"> </w:t>
      </w:r>
      <w:r w:rsidR="00DE4257" w:rsidRPr="00DE4257">
        <w:rPr>
          <w:rFonts w:ascii="Garamond" w:hAnsi="Garamond"/>
          <w:sz w:val="24"/>
        </w:rPr>
        <w:t xml:space="preserve">Jenny comes from Northwestern Colorado and has worked for the NRCS since 2007, including the Steamboat Springs, </w:t>
      </w:r>
      <w:proofErr w:type="spellStart"/>
      <w:r w:rsidR="00DE4257" w:rsidRPr="00DE4257">
        <w:rPr>
          <w:rFonts w:ascii="Garamond" w:hAnsi="Garamond"/>
          <w:sz w:val="24"/>
        </w:rPr>
        <w:t>Kremmling</w:t>
      </w:r>
      <w:proofErr w:type="spellEnd"/>
      <w:r w:rsidR="00DE4257" w:rsidRPr="00DE4257">
        <w:rPr>
          <w:rFonts w:ascii="Garamond" w:hAnsi="Garamond"/>
          <w:sz w:val="24"/>
        </w:rPr>
        <w:t xml:space="preserve">, and Walden Field Offices.  She had also worked on her family’s farm in Steamboat Springs—raising two sons and establishing field trials of the native medicinal plant </w:t>
      </w:r>
      <w:proofErr w:type="spellStart"/>
      <w:proofErr w:type="gramStart"/>
      <w:r w:rsidR="00DE4257" w:rsidRPr="00DE4257">
        <w:rPr>
          <w:rFonts w:ascii="Garamond" w:hAnsi="Garamond"/>
          <w:sz w:val="24"/>
        </w:rPr>
        <w:t>Osha</w:t>
      </w:r>
      <w:proofErr w:type="spellEnd"/>
      <w:proofErr w:type="gramEnd"/>
      <w:r w:rsidR="00DE4257" w:rsidRPr="00DE4257">
        <w:rPr>
          <w:rFonts w:ascii="Garamond" w:hAnsi="Garamond"/>
          <w:sz w:val="24"/>
        </w:rPr>
        <w:t xml:space="preserve"> (</w:t>
      </w:r>
      <w:proofErr w:type="spellStart"/>
      <w:r w:rsidR="00DE4257" w:rsidRPr="00DE4257">
        <w:rPr>
          <w:rFonts w:ascii="Garamond" w:hAnsi="Garamond"/>
          <w:i/>
          <w:iCs/>
          <w:sz w:val="24"/>
        </w:rPr>
        <w:t>Ligusticum</w:t>
      </w:r>
      <w:proofErr w:type="spellEnd"/>
      <w:r w:rsidR="00DE4257" w:rsidRPr="00DE4257">
        <w:rPr>
          <w:rFonts w:ascii="Garamond" w:hAnsi="Garamond"/>
          <w:i/>
          <w:iCs/>
          <w:sz w:val="24"/>
        </w:rPr>
        <w:t xml:space="preserve"> </w:t>
      </w:r>
      <w:proofErr w:type="spellStart"/>
      <w:r w:rsidR="00DE4257" w:rsidRPr="00DE4257">
        <w:rPr>
          <w:rFonts w:ascii="Garamond" w:hAnsi="Garamond"/>
          <w:i/>
          <w:iCs/>
          <w:sz w:val="24"/>
        </w:rPr>
        <w:t>porteri</w:t>
      </w:r>
      <w:proofErr w:type="spellEnd"/>
      <w:r w:rsidR="00DE4257" w:rsidRPr="00DE4257">
        <w:rPr>
          <w:rFonts w:ascii="Garamond" w:hAnsi="Garamond"/>
          <w:sz w:val="24"/>
        </w:rPr>
        <w:t xml:space="preserve">); this work led to a USDA grant to develop a producer network for sustainable </w:t>
      </w:r>
      <w:proofErr w:type="spellStart"/>
      <w:r w:rsidR="00DE4257" w:rsidRPr="00DE4257">
        <w:rPr>
          <w:rFonts w:ascii="Garamond" w:hAnsi="Garamond"/>
          <w:sz w:val="24"/>
        </w:rPr>
        <w:t>Osha</w:t>
      </w:r>
      <w:proofErr w:type="spellEnd"/>
      <w:r w:rsidR="00DE4257" w:rsidRPr="00DE4257">
        <w:rPr>
          <w:rFonts w:ascii="Garamond" w:hAnsi="Garamond"/>
          <w:sz w:val="24"/>
        </w:rPr>
        <w:t xml:space="preserve"> cultivation and harvest.  Jenny’s background is in plant and soil science.  She feels fortunate to able to</w:t>
      </w:r>
      <w:r w:rsidR="00DE4257">
        <w:rPr>
          <w:rFonts w:ascii="Garamond" w:hAnsi="Garamond"/>
          <w:sz w:val="24"/>
        </w:rPr>
        <w:t xml:space="preserve"> support the innovative, hard-</w:t>
      </w:r>
      <w:r w:rsidR="00DE4257" w:rsidRPr="00DE4257">
        <w:rPr>
          <w:rFonts w:ascii="Garamond" w:hAnsi="Garamond"/>
          <w:sz w:val="24"/>
        </w:rPr>
        <w:t>working, and conservation-minded producers of Costilla County</w:t>
      </w:r>
      <w:r w:rsidR="00FA06BD">
        <w:rPr>
          <w:rFonts w:ascii="Garamond" w:hAnsi="Garamond"/>
          <w:sz w:val="24"/>
        </w:rPr>
        <w:t xml:space="preserve">. </w:t>
      </w:r>
    </w:p>
    <w:p w:rsidR="00D00E34" w:rsidRDefault="00D00E34" w:rsidP="00D00E34">
      <w:pPr>
        <w:pStyle w:val="BodyTextIndent"/>
        <w:spacing w:after="120"/>
        <w:ind w:left="0"/>
        <w:rPr>
          <w:rFonts w:ascii="Garamond" w:hAnsi="Garamond"/>
          <w:sz w:val="24"/>
        </w:rPr>
      </w:pPr>
      <w:r w:rsidRPr="00DE4257">
        <w:rPr>
          <w:rFonts w:ascii="Garamond" w:hAnsi="Garamond"/>
          <w:b/>
          <w:sz w:val="26"/>
          <w:szCs w:val="26"/>
        </w:rPr>
        <w:t>Sarah Parmar</w:t>
      </w:r>
      <w:r w:rsidR="00DE4257">
        <w:rPr>
          <w:rFonts w:ascii="Garamond" w:hAnsi="Garamond"/>
          <w:sz w:val="24"/>
        </w:rPr>
        <w:t xml:space="preserve"> is a Land and Water Protection Specialist with Colorado Open Lands, where she has worked on conservation easements across the state to protect agricultural lands.  In Costilla County, she has worked with the Commissioners to develop a comprehensive Trails, Recreation, and Open Space Plan.  Since January, Sarah has also been working part-time for the Sangre de Cristo Acequia Association, organizing the </w:t>
      </w:r>
      <w:proofErr w:type="spellStart"/>
      <w:r w:rsidR="00DE4257">
        <w:rPr>
          <w:rFonts w:ascii="Garamond" w:hAnsi="Garamond"/>
          <w:sz w:val="24"/>
        </w:rPr>
        <w:t>Congreso</w:t>
      </w:r>
      <w:proofErr w:type="spellEnd"/>
      <w:r w:rsidR="00DE4257">
        <w:rPr>
          <w:rFonts w:ascii="Garamond" w:hAnsi="Garamond"/>
          <w:sz w:val="24"/>
        </w:rPr>
        <w:t xml:space="preserve"> and exploring ways to protect acequia water rights.  Sarah’s passion for land and water conservation stems from her background growing up as the fifth generation on a Centennial cattle ranch on the Arizona-Mexico border, where her parents and their ranching community established the </w:t>
      </w:r>
      <w:proofErr w:type="spellStart"/>
      <w:r w:rsidR="00DE4257">
        <w:rPr>
          <w:rFonts w:ascii="Garamond" w:hAnsi="Garamond"/>
          <w:sz w:val="24"/>
        </w:rPr>
        <w:t>Malpai</w:t>
      </w:r>
      <w:proofErr w:type="spellEnd"/>
      <w:r w:rsidR="00DE4257">
        <w:rPr>
          <w:rFonts w:ascii="Garamond" w:hAnsi="Garamond"/>
          <w:sz w:val="24"/>
        </w:rPr>
        <w:t xml:space="preserve"> Bo</w:t>
      </w:r>
      <w:r w:rsidR="00FA06BD">
        <w:rPr>
          <w:rFonts w:ascii="Garamond" w:hAnsi="Garamond"/>
          <w:sz w:val="24"/>
        </w:rPr>
        <w:t>r</w:t>
      </w:r>
      <w:r w:rsidR="00DE4257">
        <w:rPr>
          <w:rFonts w:ascii="Garamond" w:hAnsi="Garamond"/>
          <w:sz w:val="24"/>
        </w:rPr>
        <w:t>derlands Group, a collaborative conservation group.</w:t>
      </w:r>
    </w:p>
    <w:p w:rsidR="005822E1" w:rsidRPr="00807607" w:rsidRDefault="005822E1" w:rsidP="00D00E34">
      <w:pPr>
        <w:spacing w:after="120" w:line="240" w:lineRule="auto"/>
        <w:rPr>
          <w:rFonts w:ascii="Garamond" w:hAnsi="Garamond"/>
          <w:sz w:val="20"/>
          <w:szCs w:val="20"/>
        </w:rPr>
      </w:pPr>
    </w:p>
    <w:p w:rsidR="00C06BAA" w:rsidRPr="00C06BAA" w:rsidRDefault="00C06BAA" w:rsidP="00C06BAA">
      <w:pPr>
        <w:rPr>
          <w:rFonts w:ascii="Garamond" w:hAnsi="Garamond"/>
          <w:b/>
          <w:smallCaps/>
          <w:sz w:val="24"/>
          <w:szCs w:val="24"/>
        </w:rPr>
      </w:pPr>
      <w:r w:rsidRPr="00C06BAA">
        <w:rPr>
          <w:rFonts w:ascii="Garamond" w:hAnsi="Garamond"/>
          <w:b/>
          <w:smallCaps/>
          <w:sz w:val="24"/>
          <w:szCs w:val="24"/>
        </w:rPr>
        <w:t>Resource Roundtable</w:t>
      </w:r>
    </w:p>
    <w:p w:rsidR="00C06BAA" w:rsidRPr="00C06BAA" w:rsidRDefault="00C06BAA" w:rsidP="00C06BAA">
      <w:pPr>
        <w:spacing w:after="0"/>
        <w:rPr>
          <w:rFonts w:ascii="Garamond" w:hAnsi="Garamond"/>
          <w:b/>
          <w:sz w:val="24"/>
          <w:szCs w:val="24"/>
        </w:rPr>
      </w:pPr>
      <w:r w:rsidRPr="00C06BAA">
        <w:rPr>
          <w:rFonts w:ascii="Garamond" w:hAnsi="Garamond"/>
          <w:b/>
          <w:sz w:val="24"/>
          <w:szCs w:val="24"/>
        </w:rPr>
        <w:t>Sangre de Cristo Acequia Association</w:t>
      </w:r>
    </w:p>
    <w:p w:rsidR="00C06BAA" w:rsidRDefault="00C06BAA" w:rsidP="00934C26">
      <w:pPr>
        <w:spacing w:after="0" w:line="240" w:lineRule="auto"/>
        <w:rPr>
          <w:rFonts w:ascii="Garamond" w:hAnsi="Garamond"/>
          <w:sz w:val="24"/>
          <w:szCs w:val="24"/>
        </w:rPr>
      </w:pPr>
      <w:r>
        <w:rPr>
          <w:rFonts w:ascii="Garamond" w:hAnsi="Garamond"/>
          <w:sz w:val="24"/>
          <w:szCs w:val="24"/>
        </w:rPr>
        <w:t>401 Church Place (above the Community Banks office)</w:t>
      </w:r>
    </w:p>
    <w:p w:rsidR="00C06BAA" w:rsidRDefault="00C06BAA" w:rsidP="00934C26">
      <w:pPr>
        <w:spacing w:after="0" w:line="240" w:lineRule="auto"/>
        <w:rPr>
          <w:rFonts w:ascii="Garamond" w:hAnsi="Garamond"/>
          <w:sz w:val="24"/>
          <w:szCs w:val="24"/>
        </w:rPr>
      </w:pPr>
      <w:r>
        <w:rPr>
          <w:rFonts w:ascii="Garamond" w:hAnsi="Garamond"/>
          <w:sz w:val="24"/>
          <w:szCs w:val="24"/>
        </w:rPr>
        <w:t>San Luis, Colorado 81152</w:t>
      </w:r>
    </w:p>
    <w:p w:rsidR="00C06BAA" w:rsidRDefault="00C06BAA" w:rsidP="00934C26">
      <w:pPr>
        <w:spacing w:after="0" w:line="240" w:lineRule="auto"/>
        <w:rPr>
          <w:rFonts w:ascii="Garamond" w:hAnsi="Garamond"/>
          <w:sz w:val="24"/>
          <w:szCs w:val="24"/>
        </w:rPr>
      </w:pPr>
      <w:r>
        <w:rPr>
          <w:rFonts w:ascii="Garamond" w:hAnsi="Garamond"/>
          <w:sz w:val="24"/>
          <w:szCs w:val="24"/>
        </w:rPr>
        <w:t>(719) 695-0060</w:t>
      </w:r>
    </w:p>
    <w:p w:rsidR="00C06BAA" w:rsidRDefault="00C06BAA" w:rsidP="00934C26">
      <w:pPr>
        <w:spacing w:after="0" w:line="240" w:lineRule="auto"/>
        <w:rPr>
          <w:rFonts w:ascii="Garamond" w:hAnsi="Garamond"/>
          <w:sz w:val="24"/>
          <w:szCs w:val="24"/>
        </w:rPr>
      </w:pPr>
      <w:r>
        <w:rPr>
          <w:rFonts w:ascii="Garamond" w:hAnsi="Garamond"/>
          <w:sz w:val="24"/>
          <w:szCs w:val="24"/>
        </w:rPr>
        <w:t>www.sangreacequias.org</w:t>
      </w:r>
    </w:p>
    <w:p w:rsidR="00C06BAA" w:rsidRPr="00807607" w:rsidRDefault="00C06BAA" w:rsidP="00C06BAA">
      <w:pPr>
        <w:spacing w:after="0"/>
        <w:rPr>
          <w:rFonts w:ascii="Garamond" w:hAnsi="Garamond"/>
          <w:sz w:val="16"/>
          <w:szCs w:val="16"/>
        </w:rPr>
      </w:pPr>
    </w:p>
    <w:p w:rsidR="00C06BAA" w:rsidRPr="00F739FD" w:rsidRDefault="00C06BAA" w:rsidP="00C06BAA">
      <w:pPr>
        <w:spacing w:after="0"/>
        <w:rPr>
          <w:rFonts w:ascii="Garamond" w:hAnsi="Garamond"/>
          <w:b/>
          <w:sz w:val="24"/>
          <w:szCs w:val="24"/>
        </w:rPr>
      </w:pPr>
      <w:r w:rsidRPr="00F739FD">
        <w:rPr>
          <w:rFonts w:ascii="Garamond" w:hAnsi="Garamond"/>
          <w:b/>
          <w:sz w:val="24"/>
          <w:szCs w:val="24"/>
        </w:rPr>
        <w:t>Colorado Open Lands</w:t>
      </w:r>
    </w:p>
    <w:p w:rsidR="00F739FD" w:rsidRDefault="00F739FD" w:rsidP="00934C26">
      <w:pPr>
        <w:spacing w:after="0" w:line="240" w:lineRule="auto"/>
        <w:rPr>
          <w:rFonts w:ascii="Garamond" w:hAnsi="Garamond"/>
          <w:sz w:val="24"/>
          <w:szCs w:val="24"/>
        </w:rPr>
      </w:pPr>
      <w:r>
        <w:rPr>
          <w:rFonts w:ascii="Garamond" w:hAnsi="Garamond"/>
          <w:sz w:val="24"/>
          <w:szCs w:val="24"/>
        </w:rPr>
        <w:t>www.coloradoopenlands.org</w:t>
      </w:r>
    </w:p>
    <w:p w:rsidR="00C06BAA" w:rsidRDefault="00C06BAA" w:rsidP="00934C26">
      <w:pPr>
        <w:spacing w:after="0" w:line="240" w:lineRule="auto"/>
        <w:rPr>
          <w:rFonts w:ascii="Garamond" w:hAnsi="Garamond"/>
          <w:sz w:val="24"/>
          <w:szCs w:val="24"/>
        </w:rPr>
      </w:pPr>
      <w:r>
        <w:rPr>
          <w:rFonts w:ascii="Garamond" w:hAnsi="Garamond"/>
          <w:sz w:val="24"/>
          <w:szCs w:val="24"/>
        </w:rPr>
        <w:t>Sarah Parmar</w:t>
      </w:r>
    </w:p>
    <w:p w:rsidR="00C06BAA" w:rsidRDefault="00C06BAA" w:rsidP="00934C26">
      <w:pPr>
        <w:spacing w:after="0" w:line="240" w:lineRule="auto"/>
        <w:rPr>
          <w:rFonts w:ascii="Garamond" w:hAnsi="Garamond"/>
          <w:sz w:val="24"/>
          <w:szCs w:val="24"/>
        </w:rPr>
      </w:pPr>
      <w:r>
        <w:rPr>
          <w:rFonts w:ascii="Garamond" w:hAnsi="Garamond"/>
          <w:sz w:val="24"/>
          <w:szCs w:val="24"/>
        </w:rPr>
        <w:t>Office: (303) 988-2373 ext. 220</w:t>
      </w:r>
    </w:p>
    <w:p w:rsidR="00C06BAA" w:rsidRDefault="00C06BAA" w:rsidP="00934C26">
      <w:pPr>
        <w:spacing w:after="0" w:line="240" w:lineRule="auto"/>
        <w:rPr>
          <w:rFonts w:ascii="Garamond" w:hAnsi="Garamond"/>
          <w:sz w:val="24"/>
          <w:szCs w:val="24"/>
        </w:rPr>
      </w:pPr>
      <w:proofErr w:type="spellStart"/>
      <w:r>
        <w:rPr>
          <w:rFonts w:ascii="Garamond" w:hAnsi="Garamond"/>
          <w:sz w:val="24"/>
          <w:szCs w:val="24"/>
        </w:rPr>
        <w:t>Cell</w:t>
      </w:r>
      <w:proofErr w:type="spellEnd"/>
      <w:r>
        <w:rPr>
          <w:rFonts w:ascii="Garamond" w:hAnsi="Garamond"/>
          <w:sz w:val="24"/>
          <w:szCs w:val="24"/>
        </w:rPr>
        <w:t>: (520) 780-1711</w:t>
      </w:r>
    </w:p>
    <w:p w:rsidR="00C06BAA" w:rsidRDefault="00C06BAA" w:rsidP="00934C26">
      <w:pPr>
        <w:spacing w:after="0" w:line="240" w:lineRule="auto"/>
        <w:rPr>
          <w:rFonts w:ascii="Garamond" w:hAnsi="Garamond"/>
          <w:sz w:val="24"/>
          <w:szCs w:val="24"/>
        </w:rPr>
      </w:pPr>
      <w:r>
        <w:rPr>
          <w:rFonts w:ascii="Garamond" w:hAnsi="Garamond"/>
          <w:sz w:val="24"/>
          <w:szCs w:val="24"/>
        </w:rPr>
        <w:t xml:space="preserve">Email: </w:t>
      </w:r>
      <w:r w:rsidRPr="00F739FD">
        <w:rPr>
          <w:rFonts w:ascii="Garamond" w:hAnsi="Garamond"/>
          <w:sz w:val="24"/>
          <w:szCs w:val="24"/>
        </w:rPr>
        <w:t>sparmar@coloradoopenlands.org</w:t>
      </w:r>
    </w:p>
    <w:p w:rsidR="00C06BAA" w:rsidRDefault="00C06BAA" w:rsidP="00C06BAA">
      <w:pPr>
        <w:spacing w:after="0"/>
        <w:rPr>
          <w:rFonts w:ascii="Garamond" w:hAnsi="Garamond"/>
          <w:sz w:val="24"/>
          <w:szCs w:val="24"/>
        </w:rPr>
      </w:pPr>
    </w:p>
    <w:p w:rsidR="00C06BAA" w:rsidRPr="00F739FD" w:rsidRDefault="00C06BAA" w:rsidP="00F739FD">
      <w:pPr>
        <w:spacing w:after="0"/>
        <w:rPr>
          <w:rFonts w:ascii="Garamond" w:hAnsi="Garamond"/>
          <w:b/>
          <w:sz w:val="24"/>
          <w:szCs w:val="24"/>
        </w:rPr>
      </w:pPr>
      <w:r w:rsidRPr="00F739FD">
        <w:rPr>
          <w:rFonts w:ascii="Garamond" w:hAnsi="Garamond"/>
          <w:b/>
          <w:sz w:val="24"/>
          <w:szCs w:val="24"/>
        </w:rPr>
        <w:t>Colorado Natural Resources Conservation Service</w:t>
      </w:r>
    </w:p>
    <w:p w:rsidR="00F739FD" w:rsidRDefault="00F739FD" w:rsidP="00F739FD">
      <w:pPr>
        <w:spacing w:after="0"/>
        <w:rPr>
          <w:rFonts w:ascii="Garamond" w:hAnsi="Garamond"/>
          <w:sz w:val="24"/>
          <w:szCs w:val="24"/>
        </w:rPr>
      </w:pPr>
      <w:r>
        <w:rPr>
          <w:rFonts w:ascii="Garamond" w:hAnsi="Garamond"/>
          <w:sz w:val="24"/>
          <w:szCs w:val="24"/>
        </w:rPr>
        <w:t>www.co.nrcs.gov</w:t>
      </w:r>
    </w:p>
    <w:p w:rsidR="00F739FD" w:rsidRPr="00F739FD" w:rsidRDefault="00F739FD" w:rsidP="00F739FD">
      <w:pPr>
        <w:spacing w:after="0"/>
        <w:rPr>
          <w:rFonts w:ascii="Georgia" w:hAnsi="Georgia"/>
          <w:color w:val="000000"/>
          <w:sz w:val="20"/>
          <w:szCs w:val="20"/>
          <w:shd w:val="clear" w:color="auto" w:fill="FFFFFB"/>
        </w:rPr>
      </w:pPr>
      <w:r w:rsidRPr="00F739FD">
        <w:rPr>
          <w:rFonts w:ascii="Georgia" w:hAnsi="Georgia"/>
          <w:b/>
          <w:bCs/>
          <w:color w:val="800000"/>
          <w:sz w:val="20"/>
          <w:szCs w:val="20"/>
          <w:shd w:val="clear" w:color="auto" w:fill="FFFFFB"/>
        </w:rPr>
        <w:t>ALAMOSA SERVICE CENTER</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 xml:space="preserve">101 SOUTH CRAFT DRIVE </w:t>
      </w:r>
      <w:r w:rsidRPr="00F739FD">
        <w:rPr>
          <w:rFonts w:ascii="Georgia" w:hAnsi="Georgia"/>
          <w:color w:val="000000"/>
          <w:sz w:val="20"/>
          <w:szCs w:val="20"/>
        </w:rPr>
        <w:br/>
      </w:r>
      <w:r w:rsidRPr="00F739FD">
        <w:rPr>
          <w:rFonts w:ascii="Georgia" w:hAnsi="Georgia"/>
          <w:color w:val="000000"/>
          <w:sz w:val="20"/>
          <w:szCs w:val="20"/>
          <w:shd w:val="clear" w:color="auto" w:fill="FFFFFB"/>
        </w:rPr>
        <w:t>ALAMOSA, CO 81101-2273</w:t>
      </w:r>
    </w:p>
    <w:p w:rsidR="00807607" w:rsidRDefault="00F739FD" w:rsidP="00F739FD">
      <w:pPr>
        <w:spacing w:after="0"/>
        <w:rPr>
          <w:rStyle w:val="apple-converted-space"/>
          <w:rFonts w:ascii="Georgia" w:hAnsi="Georgia"/>
          <w:color w:val="000000"/>
          <w:sz w:val="20"/>
          <w:szCs w:val="20"/>
          <w:shd w:val="clear" w:color="auto" w:fill="FFFFFB"/>
        </w:rPr>
      </w:pPr>
      <w:r w:rsidRPr="00F739FD">
        <w:rPr>
          <w:rFonts w:ascii="Georgia" w:hAnsi="Georgia"/>
          <w:color w:val="000000"/>
          <w:sz w:val="20"/>
          <w:szCs w:val="20"/>
          <w:shd w:val="clear" w:color="auto" w:fill="FFFFFB"/>
        </w:rPr>
        <w:t>(719) 589-5661</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noProof/>
          <w:sz w:val="20"/>
          <w:szCs w:val="20"/>
        </w:rPr>
        <w:drawing>
          <wp:inline distT="0" distB="0" distL="0" distR="0" wp14:anchorId="5EF93B4A" wp14:editId="1A64615F">
            <wp:extent cx="9525" cy="28575"/>
            <wp:effectExtent l="0" t="0" r="0" b="0"/>
            <wp:docPr id="2" name="Picture 2" descr="http://offices.sc.egov.usda.gov/locator/images/spacer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s.sc.egov.usda.gov/locator/images/spacer_n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F739FD" w:rsidRPr="00F739FD" w:rsidRDefault="00F739FD" w:rsidP="00F739FD">
      <w:pPr>
        <w:spacing w:after="0"/>
        <w:rPr>
          <w:rFonts w:ascii="Georgia" w:hAnsi="Georgia"/>
          <w:color w:val="000000"/>
          <w:sz w:val="20"/>
          <w:szCs w:val="20"/>
          <w:shd w:val="clear" w:color="auto" w:fill="FFFFFB"/>
        </w:rPr>
      </w:pPr>
      <w:bookmarkStart w:id="0" w:name="_GoBack"/>
      <w:bookmarkEnd w:id="0"/>
      <w:r w:rsidRPr="00F739FD">
        <w:rPr>
          <w:rFonts w:ascii="Georgia" w:hAnsi="Georgia"/>
          <w:color w:val="000000"/>
          <w:sz w:val="20"/>
          <w:szCs w:val="20"/>
        </w:rPr>
        <w:lastRenderedPageBreak/>
        <w:br/>
      </w:r>
      <w:r w:rsidRPr="00F739FD">
        <w:rPr>
          <w:rFonts w:ascii="Georgia" w:hAnsi="Georgia"/>
          <w:b/>
          <w:bCs/>
          <w:color w:val="800000"/>
          <w:sz w:val="20"/>
          <w:szCs w:val="20"/>
          <w:shd w:val="clear" w:color="auto" w:fill="FFFFFB"/>
        </w:rPr>
        <w:t>SAN LUIS SERVICE CENTER</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903 MAIN STREET</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SAN LUIS, CO 81152</w:t>
      </w:r>
    </w:p>
    <w:p w:rsidR="00F739FD" w:rsidRDefault="00F739FD" w:rsidP="00F739FD">
      <w:pPr>
        <w:spacing w:after="0"/>
        <w:rPr>
          <w:rStyle w:val="apple-converted-space"/>
          <w:rFonts w:ascii="Georgia" w:hAnsi="Georgia"/>
          <w:color w:val="000000"/>
          <w:sz w:val="20"/>
          <w:szCs w:val="20"/>
          <w:shd w:val="clear" w:color="auto" w:fill="FFFFFB"/>
        </w:rPr>
      </w:pPr>
      <w:r w:rsidRPr="00F739FD">
        <w:rPr>
          <w:rFonts w:ascii="Georgia" w:hAnsi="Georgia"/>
          <w:color w:val="000000"/>
          <w:sz w:val="20"/>
          <w:szCs w:val="20"/>
          <w:shd w:val="clear" w:color="auto" w:fill="FFFFFB"/>
        </w:rPr>
        <w:t>(719</w:t>
      </w:r>
      <w:proofErr w:type="gramStart"/>
      <w:r w:rsidRPr="00F739FD">
        <w:rPr>
          <w:rFonts w:ascii="Georgia" w:hAnsi="Georgia"/>
          <w:color w:val="000000"/>
          <w:sz w:val="20"/>
          <w:szCs w:val="20"/>
          <w:shd w:val="clear" w:color="auto" w:fill="FFFFFB"/>
        </w:rPr>
        <w:t>( 672</w:t>
      </w:r>
      <w:proofErr w:type="gramEnd"/>
      <w:r w:rsidRPr="00F739FD">
        <w:rPr>
          <w:rFonts w:ascii="Georgia" w:hAnsi="Georgia"/>
          <w:color w:val="000000"/>
          <w:sz w:val="20"/>
          <w:szCs w:val="20"/>
          <w:shd w:val="clear" w:color="auto" w:fill="FFFFFB"/>
        </w:rPr>
        <w:t>-3673</w:t>
      </w:r>
      <w:r w:rsidRPr="00F739FD">
        <w:rPr>
          <w:rStyle w:val="apple-converted-space"/>
          <w:rFonts w:ascii="Georgia" w:hAnsi="Georgia"/>
          <w:color w:val="000000"/>
          <w:sz w:val="20"/>
          <w:szCs w:val="20"/>
          <w:shd w:val="clear" w:color="auto" w:fill="FFFFFB"/>
        </w:rPr>
        <w:t> </w:t>
      </w:r>
    </w:p>
    <w:p w:rsidR="00F739FD" w:rsidRPr="00807607" w:rsidRDefault="00F739FD" w:rsidP="00F739FD">
      <w:pPr>
        <w:spacing w:after="0"/>
        <w:rPr>
          <w:rStyle w:val="apple-converted-space"/>
          <w:rFonts w:ascii="Georgia" w:hAnsi="Georgia"/>
          <w:color w:val="000000"/>
          <w:sz w:val="12"/>
          <w:szCs w:val="12"/>
          <w:shd w:val="clear" w:color="auto" w:fill="FFFFFB"/>
        </w:rPr>
      </w:pPr>
    </w:p>
    <w:p w:rsidR="00F739FD" w:rsidRDefault="00F739FD" w:rsidP="00F739FD">
      <w:pPr>
        <w:spacing w:after="0"/>
        <w:rPr>
          <w:rStyle w:val="apple-converted-space"/>
          <w:rFonts w:ascii="Georgia" w:hAnsi="Georgia"/>
          <w:color w:val="000000"/>
          <w:sz w:val="20"/>
          <w:szCs w:val="20"/>
          <w:shd w:val="clear" w:color="auto" w:fill="FFFFFB"/>
        </w:rPr>
      </w:pPr>
      <w:r w:rsidRPr="00F739FD">
        <w:rPr>
          <w:rFonts w:ascii="Georgia" w:hAnsi="Georgia"/>
          <w:b/>
          <w:bCs/>
          <w:color w:val="800000"/>
          <w:sz w:val="20"/>
          <w:szCs w:val="20"/>
          <w:shd w:val="clear" w:color="auto" w:fill="FFFFFB"/>
        </w:rPr>
        <w:t>TRINIDAD SERVICE CENTER</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3590 E MAIN ST</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TRINIDAD, CO 81082</w:t>
      </w:r>
    </w:p>
    <w:p w:rsidR="00C06BAA" w:rsidRPr="00F739FD" w:rsidRDefault="00F739FD" w:rsidP="00F739FD">
      <w:pPr>
        <w:spacing w:after="0"/>
        <w:rPr>
          <w:rFonts w:ascii="Garamond" w:hAnsi="Garamond"/>
          <w:b/>
          <w:sz w:val="24"/>
          <w:szCs w:val="24"/>
        </w:rPr>
      </w:pPr>
      <w:r>
        <w:rPr>
          <w:rStyle w:val="apple-converted-space"/>
          <w:rFonts w:ascii="Georgia" w:hAnsi="Georgia"/>
          <w:color w:val="000000"/>
          <w:sz w:val="20"/>
          <w:szCs w:val="20"/>
          <w:shd w:val="clear" w:color="auto" w:fill="FFFFFB"/>
        </w:rPr>
        <w:t>(719) 846-3681</w:t>
      </w:r>
      <w:r w:rsidRPr="00F739FD">
        <w:rPr>
          <w:rFonts w:ascii="Georgia" w:hAnsi="Georgia"/>
          <w:color w:val="000000"/>
          <w:sz w:val="20"/>
          <w:szCs w:val="20"/>
        </w:rPr>
        <w:br/>
      </w:r>
      <w:r w:rsidRPr="00F739FD">
        <w:rPr>
          <w:rFonts w:ascii="Georgia" w:hAnsi="Georgia"/>
          <w:noProof/>
          <w:sz w:val="20"/>
          <w:szCs w:val="20"/>
        </w:rPr>
        <w:drawing>
          <wp:inline distT="0" distB="0" distL="0" distR="0" wp14:anchorId="3999DD8D" wp14:editId="5ED53393">
            <wp:extent cx="9525" cy="28575"/>
            <wp:effectExtent l="0" t="0" r="0" b="0"/>
            <wp:docPr id="8" name="Picture 8" descr="http://offices.sc.egov.usda.gov/locator/images/spacer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ffices.sc.egov.usda.gov/locator/images/spacer_n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F739FD">
        <w:rPr>
          <w:rStyle w:val="skypepnhcontainer"/>
          <w:rFonts w:ascii="Georgia" w:hAnsi="Georgia"/>
          <w:sz w:val="20"/>
          <w:szCs w:val="20"/>
          <w:shd w:val="clear" w:color="auto" w:fill="FFFFFB"/>
        </w:rPr>
        <w:t> </w:t>
      </w:r>
      <w:r>
        <w:rPr>
          <w:noProof/>
        </w:rPr>
        <w:drawing>
          <wp:inline distT="0" distB="0" distL="0" distR="0" wp14:anchorId="26574591" wp14:editId="7D1496E6">
            <wp:extent cx="9525" cy="28575"/>
            <wp:effectExtent l="0" t="0" r="0" b="0"/>
            <wp:docPr id="6" name="Picture 6" descr="http://offices.sc.egov.usda.gov/locator/images/spacer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s.sc.egov.usda.gov/locator/images/spacer_n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Pr>
          <w:rFonts w:ascii="Verdana" w:hAnsi="Verdana"/>
          <w:color w:val="000000"/>
          <w:sz w:val="17"/>
          <w:szCs w:val="17"/>
        </w:rPr>
        <w:br/>
      </w:r>
      <w:r w:rsidR="00C06BAA" w:rsidRPr="00F739FD">
        <w:rPr>
          <w:rFonts w:ascii="Garamond" w:hAnsi="Garamond"/>
          <w:b/>
          <w:sz w:val="24"/>
          <w:szCs w:val="24"/>
        </w:rPr>
        <w:t>Colorado Farm Service Agency</w:t>
      </w:r>
    </w:p>
    <w:p w:rsidR="00F739FD" w:rsidRPr="00F739FD" w:rsidRDefault="00F739FD" w:rsidP="00F739FD">
      <w:pPr>
        <w:spacing w:after="0"/>
        <w:rPr>
          <w:rFonts w:ascii="Georgia" w:hAnsi="Georgia"/>
          <w:color w:val="000000"/>
          <w:sz w:val="20"/>
          <w:szCs w:val="20"/>
          <w:shd w:val="clear" w:color="auto" w:fill="FFFFFB"/>
        </w:rPr>
      </w:pPr>
      <w:r w:rsidRPr="00F739FD">
        <w:rPr>
          <w:rFonts w:ascii="Georgia" w:hAnsi="Georgia"/>
          <w:b/>
          <w:bCs/>
          <w:color w:val="800000"/>
          <w:sz w:val="20"/>
          <w:szCs w:val="20"/>
          <w:shd w:val="clear" w:color="auto" w:fill="FFFFFB"/>
        </w:rPr>
        <w:t>ALAMOSA SERVICE CENTER</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101 SOUTH CRAFT DRIVE</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ALAMOSA, CO 81101-2273</w:t>
      </w:r>
    </w:p>
    <w:p w:rsidR="00F739FD" w:rsidRPr="00F739FD" w:rsidRDefault="00F739FD" w:rsidP="00F739FD">
      <w:pPr>
        <w:spacing w:after="0"/>
        <w:rPr>
          <w:rStyle w:val="apple-converted-space"/>
          <w:rFonts w:ascii="Georgia" w:hAnsi="Georgia"/>
          <w:color w:val="000000"/>
          <w:sz w:val="20"/>
          <w:szCs w:val="20"/>
          <w:shd w:val="clear" w:color="auto" w:fill="FFFFFB"/>
        </w:rPr>
      </w:pPr>
      <w:r w:rsidRPr="00F739FD">
        <w:rPr>
          <w:rFonts w:ascii="Georgia" w:hAnsi="Georgia"/>
          <w:color w:val="000000"/>
          <w:sz w:val="20"/>
          <w:szCs w:val="20"/>
          <w:shd w:val="clear" w:color="auto" w:fill="FFFFFB"/>
        </w:rPr>
        <w:t>(719) 589-5661</w:t>
      </w:r>
      <w:r w:rsidRPr="00F739FD">
        <w:rPr>
          <w:rFonts w:ascii="Georgia" w:hAnsi="Georgia"/>
          <w:color w:val="000000"/>
          <w:sz w:val="20"/>
          <w:szCs w:val="20"/>
        </w:rPr>
        <w:br/>
      </w:r>
      <w:r w:rsidRPr="00F739FD">
        <w:rPr>
          <w:rFonts w:ascii="Georgia" w:hAnsi="Georgia"/>
          <w:noProof/>
          <w:sz w:val="20"/>
          <w:szCs w:val="20"/>
        </w:rPr>
        <w:drawing>
          <wp:inline distT="0" distB="0" distL="0" distR="0" wp14:anchorId="5B9DFA59" wp14:editId="569A10DB">
            <wp:extent cx="9525" cy="28575"/>
            <wp:effectExtent l="0" t="0" r="0" b="0"/>
            <wp:docPr id="10" name="Picture 10" descr="http://offices.sc.egov.usda.gov/locator/images/spacer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ffices.sc.egov.usda.gov/locator/images/spacer_n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F739FD">
        <w:rPr>
          <w:rFonts w:ascii="Georgia" w:hAnsi="Georgia"/>
          <w:color w:val="000000"/>
          <w:sz w:val="20"/>
          <w:szCs w:val="20"/>
        </w:rPr>
        <w:br/>
      </w:r>
      <w:r w:rsidRPr="00F739FD">
        <w:rPr>
          <w:rStyle w:val="skypepnhcontainer"/>
          <w:rFonts w:ascii="Georgia" w:hAnsi="Georgia"/>
          <w:sz w:val="20"/>
          <w:szCs w:val="20"/>
          <w:shd w:val="clear" w:color="auto" w:fill="FFFFFB"/>
        </w:rPr>
        <w:t> </w:t>
      </w:r>
      <w:r w:rsidRPr="00F739FD">
        <w:rPr>
          <w:rFonts w:ascii="Georgia" w:hAnsi="Georgia"/>
          <w:b/>
          <w:bCs/>
          <w:color w:val="800000"/>
          <w:sz w:val="20"/>
          <w:szCs w:val="20"/>
          <w:shd w:val="clear" w:color="auto" w:fill="FFFFFB"/>
        </w:rPr>
        <w:t>LA JARA SERVICE CENTER</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15 SPRUCE</w:t>
      </w:r>
      <w:r w:rsidRPr="00F739FD">
        <w:rPr>
          <w:rStyle w:val="apple-converted-space"/>
          <w:rFonts w:ascii="Georgia" w:hAnsi="Georgia"/>
          <w:color w:val="000000"/>
          <w:sz w:val="20"/>
          <w:szCs w:val="20"/>
          <w:shd w:val="clear" w:color="auto" w:fill="FFFFFB"/>
        </w:rPr>
        <w:t> </w:t>
      </w:r>
      <w:r w:rsidRPr="00F739FD">
        <w:rPr>
          <w:rFonts w:ascii="Georgia" w:hAnsi="Georgia"/>
          <w:color w:val="000000"/>
          <w:sz w:val="20"/>
          <w:szCs w:val="20"/>
        </w:rPr>
        <w:br/>
      </w:r>
      <w:r w:rsidRPr="00F739FD">
        <w:rPr>
          <w:rFonts w:ascii="Georgia" w:hAnsi="Georgia"/>
          <w:color w:val="000000"/>
          <w:sz w:val="20"/>
          <w:szCs w:val="20"/>
          <w:shd w:val="clear" w:color="auto" w:fill="FFFFFB"/>
        </w:rPr>
        <w:t>LA JARA, CO 81140</w:t>
      </w:r>
      <w:r w:rsidRPr="00F739FD">
        <w:rPr>
          <w:rStyle w:val="apple-converted-space"/>
          <w:rFonts w:ascii="Georgia" w:hAnsi="Georgia"/>
          <w:color w:val="000000"/>
          <w:sz w:val="20"/>
          <w:szCs w:val="20"/>
          <w:shd w:val="clear" w:color="auto" w:fill="FFFFFB"/>
        </w:rPr>
        <w:t> </w:t>
      </w:r>
    </w:p>
    <w:p w:rsidR="00F739FD" w:rsidRPr="005C2E56" w:rsidRDefault="00F739FD" w:rsidP="00F739FD">
      <w:pPr>
        <w:spacing w:after="0"/>
        <w:rPr>
          <w:rFonts w:ascii="Garamond" w:hAnsi="Garamond"/>
          <w:sz w:val="24"/>
          <w:szCs w:val="24"/>
        </w:rPr>
      </w:pPr>
      <w:r w:rsidRPr="00F739FD">
        <w:rPr>
          <w:rStyle w:val="apple-converted-space"/>
          <w:rFonts w:ascii="Georgia" w:hAnsi="Georgia"/>
          <w:color w:val="000000"/>
          <w:sz w:val="20"/>
          <w:szCs w:val="20"/>
          <w:shd w:val="clear" w:color="auto" w:fill="FFFFFB"/>
        </w:rPr>
        <w:t>(719) 274-5868</w:t>
      </w:r>
      <w:r w:rsidRPr="00F739FD">
        <w:rPr>
          <w:rFonts w:ascii="Georgia" w:hAnsi="Georgia"/>
          <w:color w:val="000000"/>
          <w:sz w:val="20"/>
          <w:szCs w:val="20"/>
        </w:rPr>
        <w:br/>
      </w:r>
      <w:r>
        <w:rPr>
          <w:noProof/>
        </w:rPr>
        <w:drawing>
          <wp:inline distT="0" distB="0" distL="0" distR="0">
            <wp:extent cx="9525" cy="28575"/>
            <wp:effectExtent l="0" t="0" r="0" b="0"/>
            <wp:docPr id="12" name="Picture 12" descr="http://offices.sc.egov.usda.gov/locator/images/spacer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ffices.sc.egov.usda.gov/locator/images/spacer_no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D378F1" w:rsidRPr="00562946" w:rsidRDefault="00D378F1" w:rsidP="00562946">
      <w:pPr>
        <w:spacing w:after="0" w:line="240" w:lineRule="auto"/>
        <w:rPr>
          <w:rFonts w:ascii="Garamond" w:hAnsi="Garamond"/>
          <w:b/>
          <w:sz w:val="24"/>
          <w:szCs w:val="24"/>
        </w:rPr>
      </w:pPr>
      <w:r w:rsidRPr="00562946">
        <w:rPr>
          <w:rFonts w:ascii="Garamond" w:hAnsi="Garamond"/>
          <w:b/>
          <w:sz w:val="24"/>
          <w:szCs w:val="24"/>
        </w:rPr>
        <w:t>National Park Service</w:t>
      </w:r>
    </w:p>
    <w:p w:rsidR="00562946" w:rsidRDefault="00562946" w:rsidP="00562946">
      <w:pPr>
        <w:pStyle w:val="PlainText"/>
        <w:rPr>
          <w:rFonts w:ascii="Garamond" w:hAnsi="Garamond"/>
          <w:sz w:val="24"/>
          <w:szCs w:val="24"/>
        </w:rPr>
      </w:pPr>
      <w:r w:rsidRPr="00562946">
        <w:rPr>
          <w:rFonts w:ascii="Garamond" w:hAnsi="Garamond"/>
          <w:sz w:val="24"/>
          <w:szCs w:val="24"/>
        </w:rPr>
        <w:t>www.nps.gov</w:t>
      </w:r>
    </w:p>
    <w:p w:rsidR="00562946" w:rsidRPr="00562946" w:rsidRDefault="00562946" w:rsidP="00562946">
      <w:pPr>
        <w:pStyle w:val="PlainText"/>
        <w:rPr>
          <w:rFonts w:ascii="Garamond" w:hAnsi="Garamond"/>
          <w:sz w:val="24"/>
          <w:szCs w:val="24"/>
        </w:rPr>
      </w:pPr>
      <w:r w:rsidRPr="00562946">
        <w:rPr>
          <w:rFonts w:ascii="Garamond" w:hAnsi="Garamond"/>
          <w:sz w:val="24"/>
          <w:szCs w:val="24"/>
        </w:rPr>
        <w:t xml:space="preserve">Katherine </w:t>
      </w:r>
      <w:proofErr w:type="spellStart"/>
      <w:r w:rsidRPr="00562946">
        <w:rPr>
          <w:rFonts w:ascii="Garamond" w:hAnsi="Garamond"/>
          <w:sz w:val="24"/>
          <w:szCs w:val="24"/>
        </w:rPr>
        <w:t>Faz</w:t>
      </w:r>
      <w:proofErr w:type="spellEnd"/>
    </w:p>
    <w:p w:rsidR="00562946" w:rsidRPr="00562946" w:rsidRDefault="00562946" w:rsidP="00562946">
      <w:pPr>
        <w:pStyle w:val="PlainText"/>
        <w:rPr>
          <w:rFonts w:ascii="Garamond" w:hAnsi="Garamond"/>
          <w:sz w:val="24"/>
          <w:szCs w:val="24"/>
        </w:rPr>
      </w:pPr>
      <w:r w:rsidRPr="00562946">
        <w:rPr>
          <w:rFonts w:ascii="Garamond" w:hAnsi="Garamond"/>
          <w:sz w:val="24"/>
          <w:szCs w:val="24"/>
        </w:rPr>
        <w:t>Great Sand Dunes National Park and Preserve</w:t>
      </w:r>
    </w:p>
    <w:p w:rsidR="00562946" w:rsidRDefault="00562946" w:rsidP="008E36C0">
      <w:pPr>
        <w:pStyle w:val="PlainText"/>
        <w:rPr>
          <w:rFonts w:ascii="Garamond" w:hAnsi="Garamond"/>
          <w:sz w:val="24"/>
          <w:szCs w:val="24"/>
        </w:rPr>
      </w:pPr>
      <w:r>
        <w:rPr>
          <w:rFonts w:ascii="Garamond" w:hAnsi="Garamond"/>
          <w:sz w:val="24"/>
          <w:szCs w:val="24"/>
        </w:rPr>
        <w:t>(719)</w:t>
      </w:r>
      <w:r w:rsidRPr="00562946">
        <w:rPr>
          <w:rFonts w:ascii="Garamond" w:hAnsi="Garamond"/>
          <w:sz w:val="24"/>
          <w:szCs w:val="24"/>
        </w:rPr>
        <w:t>378-6341</w:t>
      </w:r>
    </w:p>
    <w:p w:rsidR="008E36C0" w:rsidRDefault="008E36C0" w:rsidP="008E36C0">
      <w:pPr>
        <w:pStyle w:val="PlainText"/>
        <w:rPr>
          <w:rFonts w:ascii="Garamond" w:hAnsi="Garamond"/>
          <w:sz w:val="24"/>
          <w:szCs w:val="24"/>
        </w:rPr>
      </w:pPr>
    </w:p>
    <w:p w:rsidR="00C06BAA" w:rsidRPr="00D378F1" w:rsidRDefault="00C06BAA" w:rsidP="00807607">
      <w:pPr>
        <w:spacing w:after="80" w:line="240" w:lineRule="auto"/>
        <w:rPr>
          <w:rFonts w:ascii="Garamond" w:hAnsi="Garamond"/>
          <w:b/>
          <w:sz w:val="24"/>
          <w:szCs w:val="24"/>
        </w:rPr>
      </w:pPr>
      <w:r w:rsidRPr="00D378F1">
        <w:rPr>
          <w:rFonts w:ascii="Garamond" w:hAnsi="Garamond"/>
          <w:b/>
          <w:sz w:val="24"/>
          <w:szCs w:val="24"/>
        </w:rPr>
        <w:t>Sangre de Cristo National Heritage Area</w:t>
      </w:r>
    </w:p>
    <w:p w:rsidR="00D378F1" w:rsidRDefault="00D378F1" w:rsidP="00D378F1">
      <w:pPr>
        <w:spacing w:after="0" w:line="240" w:lineRule="auto"/>
        <w:rPr>
          <w:rFonts w:ascii="Garamond" w:hAnsi="Garamond"/>
          <w:sz w:val="24"/>
          <w:szCs w:val="24"/>
        </w:rPr>
      </w:pPr>
      <w:r>
        <w:rPr>
          <w:rFonts w:ascii="Garamond" w:hAnsi="Garamond"/>
          <w:sz w:val="24"/>
          <w:szCs w:val="24"/>
        </w:rPr>
        <w:t>Christina Gallegos</w:t>
      </w:r>
    </w:p>
    <w:p w:rsidR="00D378F1" w:rsidRDefault="00D378F1" w:rsidP="00D378F1">
      <w:pPr>
        <w:spacing w:after="0" w:line="240" w:lineRule="auto"/>
        <w:rPr>
          <w:rFonts w:ascii="Garamond" w:hAnsi="Garamond"/>
          <w:sz w:val="24"/>
          <w:szCs w:val="24"/>
        </w:rPr>
      </w:pPr>
      <w:r>
        <w:rPr>
          <w:rFonts w:ascii="Garamond" w:hAnsi="Garamond"/>
          <w:sz w:val="24"/>
          <w:szCs w:val="24"/>
        </w:rPr>
        <w:t>(206)760-1193</w:t>
      </w:r>
    </w:p>
    <w:p w:rsidR="00D378F1" w:rsidRDefault="008E36C0" w:rsidP="00D378F1">
      <w:pPr>
        <w:spacing w:after="0" w:line="240" w:lineRule="auto"/>
        <w:rPr>
          <w:rFonts w:ascii="Garamond" w:hAnsi="Garamond"/>
          <w:sz w:val="24"/>
          <w:szCs w:val="24"/>
        </w:rPr>
      </w:pPr>
      <w:r w:rsidRPr="008E36C0">
        <w:rPr>
          <w:rFonts w:ascii="Garamond" w:hAnsi="Garamond"/>
          <w:sz w:val="24"/>
          <w:szCs w:val="24"/>
        </w:rPr>
        <w:t>www.sdcnha.org</w:t>
      </w:r>
    </w:p>
    <w:p w:rsidR="008E36C0" w:rsidRDefault="008E36C0" w:rsidP="00D378F1">
      <w:pPr>
        <w:spacing w:after="0" w:line="240" w:lineRule="auto"/>
        <w:rPr>
          <w:rFonts w:ascii="Garamond" w:hAnsi="Garamond"/>
          <w:sz w:val="24"/>
          <w:szCs w:val="24"/>
        </w:rPr>
      </w:pPr>
    </w:p>
    <w:p w:rsidR="00C06BAA" w:rsidRPr="00562946" w:rsidRDefault="00C06BAA" w:rsidP="00807607">
      <w:pPr>
        <w:spacing w:after="80" w:line="240" w:lineRule="auto"/>
        <w:rPr>
          <w:rFonts w:ascii="Garamond" w:hAnsi="Garamond"/>
          <w:b/>
          <w:sz w:val="24"/>
          <w:szCs w:val="24"/>
        </w:rPr>
      </w:pPr>
      <w:r w:rsidRPr="00562946">
        <w:rPr>
          <w:rFonts w:ascii="Garamond" w:hAnsi="Garamond"/>
          <w:b/>
          <w:sz w:val="24"/>
          <w:szCs w:val="24"/>
        </w:rPr>
        <w:t>Colorado Division of Water Resources</w:t>
      </w:r>
    </w:p>
    <w:p w:rsidR="00562946" w:rsidRDefault="00807607" w:rsidP="00562946">
      <w:pPr>
        <w:spacing w:after="0" w:line="240" w:lineRule="auto"/>
        <w:rPr>
          <w:rFonts w:ascii="Garamond" w:hAnsi="Garamond" w:cs="Tahoma"/>
          <w:color w:val="000000"/>
          <w:sz w:val="24"/>
          <w:szCs w:val="24"/>
          <w:shd w:val="clear" w:color="auto" w:fill="FFFFFF"/>
        </w:rPr>
      </w:pPr>
      <w:r>
        <w:rPr>
          <w:rFonts w:ascii="Garamond" w:hAnsi="Garamond" w:cs="Tahoma"/>
          <w:bCs/>
          <w:caps/>
          <w:color w:val="000000"/>
          <w:sz w:val="24"/>
          <w:szCs w:val="24"/>
          <w:shd w:val="clear" w:color="auto" w:fill="FFFFFF"/>
        </w:rPr>
        <w:t>Division 2 Main Office (Pueblo</w:t>
      </w:r>
      <w:proofErr w:type="gramStart"/>
      <w:r>
        <w:rPr>
          <w:rFonts w:ascii="Garamond" w:hAnsi="Garamond" w:cs="Tahoma"/>
          <w:bCs/>
          <w:caps/>
          <w:color w:val="000000"/>
          <w:sz w:val="24"/>
          <w:szCs w:val="24"/>
          <w:shd w:val="clear" w:color="auto" w:fill="FFFFFF"/>
        </w:rPr>
        <w:t>)</w:t>
      </w:r>
      <w:proofErr w:type="gramEnd"/>
      <w:r w:rsidR="00562946" w:rsidRPr="00562946">
        <w:rPr>
          <w:rFonts w:ascii="Garamond" w:hAnsi="Garamond" w:cs="Tahoma"/>
          <w:color w:val="000000"/>
          <w:sz w:val="24"/>
          <w:szCs w:val="24"/>
        </w:rPr>
        <w:br/>
      </w:r>
      <w:r w:rsidR="00562946" w:rsidRPr="00562946">
        <w:rPr>
          <w:rFonts w:ascii="Garamond" w:hAnsi="Garamond" w:cs="Tahoma"/>
          <w:color w:val="000000"/>
          <w:sz w:val="24"/>
          <w:szCs w:val="24"/>
          <w:shd w:val="clear" w:color="auto" w:fill="FFFFFF"/>
        </w:rPr>
        <w:t xml:space="preserve">310 E. </w:t>
      </w:r>
      <w:proofErr w:type="spellStart"/>
      <w:r w:rsidR="00562946" w:rsidRPr="00562946">
        <w:rPr>
          <w:rFonts w:ascii="Garamond" w:hAnsi="Garamond" w:cs="Tahoma"/>
          <w:color w:val="000000"/>
          <w:sz w:val="24"/>
          <w:szCs w:val="24"/>
          <w:shd w:val="clear" w:color="auto" w:fill="FFFFFF"/>
        </w:rPr>
        <w:t>Abriendo</w:t>
      </w:r>
      <w:proofErr w:type="spellEnd"/>
      <w:r w:rsidR="00562946" w:rsidRPr="00562946">
        <w:rPr>
          <w:rFonts w:ascii="Garamond" w:hAnsi="Garamond" w:cs="Tahoma"/>
          <w:color w:val="000000"/>
          <w:sz w:val="24"/>
          <w:szCs w:val="24"/>
          <w:shd w:val="clear" w:color="auto" w:fill="FFFFFF"/>
        </w:rPr>
        <w:t xml:space="preserve"> Ave, Suite B</w:t>
      </w:r>
      <w:r w:rsidR="00562946" w:rsidRPr="00562946">
        <w:rPr>
          <w:rFonts w:ascii="Garamond" w:hAnsi="Garamond" w:cs="Tahoma"/>
          <w:color w:val="000000"/>
          <w:sz w:val="24"/>
          <w:szCs w:val="24"/>
        </w:rPr>
        <w:br/>
      </w:r>
      <w:r w:rsidR="00562946" w:rsidRPr="00562946">
        <w:rPr>
          <w:rFonts w:ascii="Garamond" w:hAnsi="Garamond" w:cs="Tahoma"/>
          <w:color w:val="000000"/>
          <w:sz w:val="24"/>
          <w:szCs w:val="24"/>
          <w:shd w:val="clear" w:color="auto" w:fill="FFFFFF"/>
        </w:rPr>
        <w:t>Pueblo, CO 81004</w:t>
      </w:r>
    </w:p>
    <w:p w:rsidR="00562946" w:rsidRDefault="00562946" w:rsidP="00562946">
      <w:pPr>
        <w:spacing w:after="0" w:line="240" w:lineRule="auto"/>
        <w:rPr>
          <w:rStyle w:val="skypepnhtextspan"/>
          <w:rFonts w:ascii="Garamond" w:hAnsi="Garamond"/>
          <w:sz w:val="24"/>
          <w:szCs w:val="24"/>
          <w:shd w:val="clear" w:color="auto" w:fill="FFFFFF"/>
        </w:rPr>
      </w:pPr>
      <w:r w:rsidRPr="00562946">
        <w:rPr>
          <w:rStyle w:val="skypepnhtextspan"/>
          <w:rFonts w:ascii="Garamond" w:hAnsi="Garamond"/>
          <w:sz w:val="24"/>
          <w:szCs w:val="24"/>
          <w:shd w:val="clear" w:color="auto" w:fill="FFFFFF"/>
        </w:rPr>
        <w:t>(719) 542-3368</w:t>
      </w:r>
    </w:p>
    <w:p w:rsidR="00562946" w:rsidRPr="00562946" w:rsidRDefault="00562946" w:rsidP="00562946">
      <w:pPr>
        <w:spacing w:after="0" w:line="240" w:lineRule="auto"/>
        <w:rPr>
          <w:rStyle w:val="skypepnhtextspan"/>
          <w:rFonts w:ascii="Garamond" w:hAnsi="Garamond" w:cs="Tahoma"/>
          <w:color w:val="000000"/>
          <w:sz w:val="24"/>
          <w:szCs w:val="24"/>
          <w:shd w:val="clear" w:color="auto" w:fill="FFFFFF"/>
        </w:rPr>
      </w:pPr>
    </w:p>
    <w:p w:rsidR="00562946" w:rsidRDefault="00562946" w:rsidP="00562946">
      <w:pPr>
        <w:spacing w:after="0" w:line="240" w:lineRule="auto"/>
        <w:rPr>
          <w:rFonts w:ascii="Garamond" w:hAnsi="Garamond" w:cs="Tahoma"/>
          <w:color w:val="000000"/>
          <w:sz w:val="24"/>
          <w:szCs w:val="24"/>
        </w:rPr>
      </w:pPr>
      <w:r w:rsidRPr="00562946">
        <w:rPr>
          <w:rFonts w:ascii="Garamond" w:hAnsi="Garamond" w:cs="Tahoma"/>
          <w:bCs/>
          <w:caps/>
          <w:color w:val="000000"/>
          <w:sz w:val="24"/>
          <w:szCs w:val="24"/>
          <w:shd w:val="clear" w:color="auto" w:fill="FFFFFF"/>
        </w:rPr>
        <w:t>Division 3 Main Office (Alamosa</w:t>
      </w:r>
      <w:proofErr w:type="gramStart"/>
      <w:r w:rsidRPr="00562946">
        <w:rPr>
          <w:rFonts w:ascii="Garamond" w:hAnsi="Garamond" w:cs="Tahoma"/>
          <w:bCs/>
          <w:caps/>
          <w:color w:val="000000"/>
          <w:sz w:val="24"/>
          <w:szCs w:val="24"/>
          <w:shd w:val="clear" w:color="auto" w:fill="FFFFFF"/>
        </w:rPr>
        <w:t>)</w:t>
      </w:r>
      <w:proofErr w:type="gramEnd"/>
      <w:r w:rsidRPr="00562946">
        <w:rPr>
          <w:rFonts w:ascii="Garamond" w:hAnsi="Garamond" w:cs="Tahoma"/>
          <w:color w:val="000000"/>
          <w:sz w:val="24"/>
          <w:szCs w:val="24"/>
        </w:rPr>
        <w:br/>
      </w:r>
      <w:r w:rsidRPr="00562946">
        <w:rPr>
          <w:rFonts w:ascii="Garamond" w:hAnsi="Garamond" w:cs="Tahoma"/>
          <w:color w:val="000000"/>
          <w:sz w:val="24"/>
          <w:szCs w:val="24"/>
          <w:shd w:val="clear" w:color="auto" w:fill="FFFFFF"/>
        </w:rPr>
        <w:t>301 Murphy Drive (physical) PO Box 269 (mailing)</w:t>
      </w:r>
      <w:r w:rsidRPr="00562946">
        <w:rPr>
          <w:rFonts w:ascii="Garamond" w:hAnsi="Garamond" w:cs="Tahoma"/>
          <w:color w:val="000000"/>
          <w:sz w:val="24"/>
          <w:szCs w:val="24"/>
        </w:rPr>
        <w:br/>
      </w:r>
      <w:r w:rsidRPr="00562946">
        <w:rPr>
          <w:rFonts w:ascii="Garamond" w:hAnsi="Garamond" w:cs="Tahoma"/>
          <w:color w:val="000000"/>
          <w:sz w:val="24"/>
          <w:szCs w:val="24"/>
          <w:shd w:val="clear" w:color="auto" w:fill="FFFFFF"/>
        </w:rPr>
        <w:t>Alamosa, CO 81101</w:t>
      </w:r>
    </w:p>
    <w:p w:rsidR="00562946" w:rsidRPr="00562946" w:rsidRDefault="00562946" w:rsidP="00562946">
      <w:pPr>
        <w:spacing w:after="0" w:line="240" w:lineRule="auto"/>
        <w:rPr>
          <w:rFonts w:ascii="Garamond" w:hAnsi="Garamond"/>
          <w:sz w:val="24"/>
          <w:szCs w:val="24"/>
        </w:rPr>
      </w:pPr>
      <w:r w:rsidRPr="00562946">
        <w:rPr>
          <w:rStyle w:val="skypepnhtextspan"/>
          <w:rFonts w:ascii="Garamond" w:hAnsi="Garamond"/>
          <w:sz w:val="24"/>
          <w:szCs w:val="24"/>
          <w:shd w:val="clear" w:color="auto" w:fill="FFFFFF"/>
        </w:rPr>
        <w:t>(719) 589-6683</w:t>
      </w:r>
    </w:p>
    <w:p w:rsidR="0018151F" w:rsidRPr="005C2E56" w:rsidRDefault="0018151F">
      <w:pPr>
        <w:rPr>
          <w:rFonts w:ascii="Garamond" w:hAnsi="Garamond"/>
          <w:sz w:val="24"/>
          <w:szCs w:val="24"/>
        </w:rPr>
      </w:pPr>
    </w:p>
    <w:p w:rsidR="00F739FD" w:rsidRDefault="00F739FD">
      <w:pPr>
        <w:rPr>
          <w:rFonts w:ascii="Garamond" w:hAnsi="Garamond"/>
          <w:sz w:val="24"/>
          <w:szCs w:val="24"/>
        </w:rPr>
      </w:pPr>
      <w:r>
        <w:rPr>
          <w:rFonts w:ascii="Garamond" w:hAnsi="Garamond"/>
          <w:sz w:val="24"/>
          <w:szCs w:val="24"/>
        </w:rPr>
        <w:br w:type="page"/>
      </w:r>
    </w:p>
    <w:p w:rsidR="00F739FD" w:rsidRPr="00F739FD" w:rsidRDefault="00F739FD">
      <w:pPr>
        <w:rPr>
          <w:rFonts w:ascii="Garamond" w:hAnsi="Garamond"/>
          <w:b/>
          <w:smallCaps/>
          <w:sz w:val="4"/>
          <w:szCs w:val="4"/>
        </w:rPr>
      </w:pPr>
    </w:p>
    <w:p w:rsidR="00153E1A" w:rsidRPr="00F739FD" w:rsidRDefault="00F43C51">
      <w:pPr>
        <w:rPr>
          <w:rFonts w:ascii="Garamond" w:hAnsi="Garamond"/>
          <w:b/>
          <w:smallCaps/>
          <w:sz w:val="26"/>
          <w:szCs w:val="26"/>
        </w:rPr>
      </w:pPr>
      <w:r w:rsidRPr="00F739FD">
        <w:rPr>
          <w:rFonts w:ascii="Garamond" w:hAnsi="Garamond"/>
          <w:b/>
          <w:smallCaps/>
          <w:sz w:val="26"/>
          <w:szCs w:val="26"/>
        </w:rPr>
        <w:t xml:space="preserve">Acequia Advocate </w:t>
      </w:r>
      <w:r w:rsidR="00153E1A" w:rsidRPr="00F739FD">
        <w:rPr>
          <w:rFonts w:ascii="Garamond" w:hAnsi="Garamond"/>
          <w:b/>
          <w:smallCaps/>
          <w:sz w:val="26"/>
          <w:szCs w:val="26"/>
        </w:rPr>
        <w:t>Awards</w:t>
      </w:r>
    </w:p>
    <w:p w:rsidR="00153E1A" w:rsidRDefault="00F43C51">
      <w:pPr>
        <w:rPr>
          <w:rFonts w:ascii="Garamond" w:hAnsi="Garamond"/>
          <w:sz w:val="24"/>
          <w:szCs w:val="24"/>
        </w:rPr>
      </w:pPr>
      <w:r w:rsidRPr="00F43C51">
        <w:rPr>
          <w:rFonts w:ascii="Garamond" w:hAnsi="Garamond"/>
          <w:b/>
          <w:sz w:val="24"/>
          <w:szCs w:val="24"/>
        </w:rPr>
        <w:t>Representative Edward Vigil</w:t>
      </w:r>
      <w:r w:rsidR="00153E1A" w:rsidRPr="00F43C51">
        <w:rPr>
          <w:rFonts w:ascii="Garamond" w:hAnsi="Garamond"/>
          <w:b/>
          <w:sz w:val="24"/>
          <w:szCs w:val="24"/>
        </w:rPr>
        <w:t xml:space="preserve"> </w:t>
      </w:r>
      <w:r w:rsidRPr="00F43C51">
        <w:rPr>
          <w:rFonts w:ascii="Garamond" w:hAnsi="Garamond"/>
          <w:b/>
          <w:sz w:val="24"/>
          <w:szCs w:val="24"/>
        </w:rPr>
        <w:t xml:space="preserve">and Senator </w:t>
      </w:r>
      <w:r w:rsidR="00153E1A" w:rsidRPr="00F43C51">
        <w:rPr>
          <w:rFonts w:ascii="Garamond" w:hAnsi="Garamond"/>
          <w:b/>
          <w:sz w:val="24"/>
          <w:szCs w:val="24"/>
        </w:rPr>
        <w:t>Gail Schwartz</w:t>
      </w:r>
      <w:r w:rsidR="00816B57">
        <w:rPr>
          <w:rFonts w:ascii="Garamond" w:hAnsi="Garamond"/>
          <w:b/>
          <w:sz w:val="24"/>
          <w:szCs w:val="24"/>
        </w:rPr>
        <w:t xml:space="preserve"> </w:t>
      </w:r>
      <w:r w:rsidR="00816B57">
        <w:rPr>
          <w:rFonts w:ascii="Garamond" w:hAnsi="Garamond"/>
          <w:sz w:val="24"/>
          <w:szCs w:val="24"/>
        </w:rPr>
        <w:t xml:space="preserve">are being </w:t>
      </w:r>
      <w:r w:rsidR="00C06BAA">
        <w:rPr>
          <w:rFonts w:ascii="Garamond" w:hAnsi="Garamond"/>
          <w:sz w:val="24"/>
          <w:szCs w:val="24"/>
        </w:rPr>
        <w:t>honored</w:t>
      </w:r>
      <w:r w:rsidR="00816B57">
        <w:rPr>
          <w:rFonts w:ascii="Garamond" w:hAnsi="Garamond"/>
          <w:sz w:val="24"/>
          <w:szCs w:val="24"/>
        </w:rPr>
        <w:t xml:space="preserve"> for their leadership in recognizing the historic and contemporary significance of Colorado’s acequias</w:t>
      </w:r>
      <w:r w:rsidR="00C06BAA">
        <w:rPr>
          <w:rFonts w:ascii="Garamond" w:hAnsi="Garamond"/>
          <w:sz w:val="24"/>
          <w:szCs w:val="24"/>
        </w:rPr>
        <w:t xml:space="preserve"> and their need for distinction from other types of ditches in our state.  Freshman Representative Edward Vigil introduced HB 09-1233 into the Colorado House and Senator Gail Schwartz ensured that the bill moved through the Senate, enabling the passage of what we now call the 2009 Colorado Acequia Recognition Law.</w:t>
      </w:r>
    </w:p>
    <w:p w:rsidR="00F739FD" w:rsidRPr="00816B57" w:rsidRDefault="00F739FD">
      <w:pPr>
        <w:rPr>
          <w:rFonts w:ascii="Garamond" w:hAnsi="Garamond"/>
          <w:sz w:val="24"/>
          <w:szCs w:val="24"/>
        </w:rPr>
      </w:pPr>
    </w:p>
    <w:p w:rsidR="00816B57" w:rsidRPr="00816B57" w:rsidRDefault="00816B57" w:rsidP="00816B57">
      <w:pPr>
        <w:pStyle w:val="NormalWeb"/>
        <w:shd w:val="clear" w:color="auto" w:fill="FDFDFC"/>
        <w:spacing w:before="0" w:beforeAutospacing="0" w:after="200" w:afterAutospacing="0"/>
        <w:textAlignment w:val="baseline"/>
        <w:rPr>
          <w:rFonts w:ascii="Garamond" w:hAnsi="Garamond"/>
        </w:rPr>
      </w:pPr>
      <w:r>
        <w:rPr>
          <w:rFonts w:ascii="Garamond" w:hAnsi="Garamond"/>
          <w:b/>
          <w:sz w:val="26"/>
          <w:szCs w:val="26"/>
        </w:rPr>
        <w:t xml:space="preserve">Gail Schwartz </w:t>
      </w:r>
      <w:r w:rsidRPr="00816B57">
        <w:rPr>
          <w:rFonts w:ascii="Garamond" w:hAnsi="Garamond"/>
        </w:rPr>
        <w:t>represents 11 Colorado counties in State Senate District 5.  Though she was b</w:t>
      </w:r>
      <w:r w:rsidRPr="00816B57">
        <w:rPr>
          <w:rFonts w:ascii="Garamond" w:hAnsi="Garamond" w:cs="Arial"/>
        </w:rPr>
        <w:t>orn and raised in</w:t>
      </w:r>
      <w:r w:rsidRPr="00816B57">
        <w:rPr>
          <w:rStyle w:val="apple-converted-space"/>
          <w:rFonts w:ascii="Garamond" w:hAnsi="Garamond" w:cs="Arial"/>
        </w:rPr>
        <w:t> </w:t>
      </w:r>
      <w:r>
        <w:rPr>
          <w:rFonts w:ascii="Garamond" w:hAnsi="Garamond"/>
        </w:rPr>
        <w:t>Chicago,</w:t>
      </w:r>
      <w:r w:rsidRPr="00816B57">
        <w:rPr>
          <w:rFonts w:ascii="Garamond" w:hAnsi="Garamond" w:cs="Arial"/>
        </w:rPr>
        <w:t xml:space="preserve"> Schwartz</w:t>
      </w:r>
      <w:r>
        <w:rPr>
          <w:rFonts w:ascii="Garamond" w:hAnsi="Garamond" w:cs="Arial"/>
        </w:rPr>
        <w:t xml:space="preserve"> and her family have called Colorado home for the last forty years. </w:t>
      </w:r>
      <w:r w:rsidRPr="00816B57">
        <w:rPr>
          <w:rFonts w:ascii="Garamond" w:hAnsi="Garamond" w:cs="Arial"/>
        </w:rPr>
        <w:t xml:space="preserve"> Schwartz has worked as Director of </w:t>
      </w:r>
      <w:proofErr w:type="gramStart"/>
      <w:r w:rsidRPr="00816B57">
        <w:rPr>
          <w:rFonts w:ascii="Garamond" w:hAnsi="Garamond" w:cs="Arial"/>
        </w:rPr>
        <w:t>Development,</w:t>
      </w:r>
      <w:proofErr w:type="gramEnd"/>
      <w:r w:rsidRPr="00816B57">
        <w:rPr>
          <w:rFonts w:ascii="Garamond" w:hAnsi="Garamond" w:cs="Arial"/>
        </w:rPr>
        <w:t xml:space="preserve"> and later Acting Director for the</w:t>
      </w:r>
      <w:r w:rsidRPr="00816B57">
        <w:rPr>
          <w:rStyle w:val="apple-converted-space"/>
          <w:rFonts w:ascii="Garamond" w:hAnsi="Garamond" w:cs="Arial"/>
        </w:rPr>
        <w:t> </w:t>
      </w:r>
      <w:hyperlink r:id="rId9" w:tooltip="Pitkin County, Colorado" w:history="1">
        <w:r w:rsidRPr="00816B57">
          <w:rPr>
            <w:rStyle w:val="Hyperlink"/>
            <w:rFonts w:ascii="Garamond" w:hAnsi="Garamond" w:cs="Arial"/>
            <w:color w:val="auto"/>
            <w:u w:val="none"/>
          </w:rPr>
          <w:t>Pitkin County</w:t>
        </w:r>
      </w:hyperlink>
      <w:r w:rsidRPr="00816B57">
        <w:rPr>
          <w:rStyle w:val="apple-converted-space"/>
          <w:rFonts w:ascii="Garamond" w:hAnsi="Garamond" w:cs="Arial"/>
        </w:rPr>
        <w:t> </w:t>
      </w:r>
      <w:r w:rsidRPr="00816B57">
        <w:rPr>
          <w:rFonts w:ascii="Garamond" w:hAnsi="Garamond" w:cs="Arial"/>
        </w:rPr>
        <w:t xml:space="preserve">Housing Authority. </w:t>
      </w:r>
      <w:r w:rsidRPr="005C2E56">
        <w:rPr>
          <w:rFonts w:ascii="Garamond" w:hAnsi="Garamond"/>
        </w:rPr>
        <w:t xml:space="preserve">Gail has dedicated herself to making Senate District 5 the best possible place to live, work and </w:t>
      </w:r>
      <w:proofErr w:type="gramStart"/>
      <w:r w:rsidRPr="005C2E56">
        <w:rPr>
          <w:rFonts w:ascii="Garamond" w:hAnsi="Garamond"/>
        </w:rPr>
        <w:t>raise</w:t>
      </w:r>
      <w:proofErr w:type="gramEnd"/>
      <w:r w:rsidRPr="005C2E56">
        <w:rPr>
          <w:rFonts w:ascii="Garamond" w:hAnsi="Garamond"/>
        </w:rPr>
        <w:t xml:space="preserve"> a family. Gail has always championed P-20 Education, dedicating much of her career to enhancing educational opportunities. To her credit, Senate District 5 will soon have ten new “BEST” schools.</w:t>
      </w:r>
      <w:r>
        <w:rPr>
          <w:rFonts w:ascii="Garamond" w:hAnsi="Garamond"/>
        </w:rPr>
        <w:t xml:space="preserve"> </w:t>
      </w:r>
      <w:r w:rsidRPr="005C2E56">
        <w:rPr>
          <w:rFonts w:ascii="Garamond" w:hAnsi="Garamond"/>
        </w:rPr>
        <w:t>Gail is committed to preserving Colorado’s majestic environment and protecting her district’s water, natural resources, and agricultural lands.</w:t>
      </w:r>
      <w:r>
        <w:rPr>
          <w:rFonts w:ascii="Garamond" w:hAnsi="Garamond"/>
        </w:rPr>
        <w:t xml:space="preserve">  Earlier this year, she co-sponsored a bill that will allow small growers to sell products directly to consumers, increasing the viability of small-scale food production and local consumption.</w:t>
      </w:r>
    </w:p>
    <w:p w:rsidR="00816B57" w:rsidRDefault="00816B57" w:rsidP="00816B57">
      <w:pPr>
        <w:spacing w:after="120" w:line="240" w:lineRule="auto"/>
        <w:rPr>
          <w:rFonts w:ascii="Garamond" w:hAnsi="Garamond" w:cs="Arial"/>
          <w:sz w:val="24"/>
          <w:szCs w:val="24"/>
        </w:rPr>
      </w:pPr>
      <w:r w:rsidRPr="00BC5B2D">
        <w:rPr>
          <w:rFonts w:ascii="Garamond" w:hAnsi="Garamond"/>
          <w:b/>
          <w:sz w:val="26"/>
          <w:szCs w:val="26"/>
        </w:rPr>
        <w:t>Edward Vigil</w:t>
      </w:r>
      <w:r>
        <w:rPr>
          <w:rFonts w:ascii="Garamond" w:hAnsi="Garamond"/>
          <w:sz w:val="24"/>
          <w:szCs w:val="24"/>
        </w:rPr>
        <w:t xml:space="preserve"> </w:t>
      </w:r>
      <w:r w:rsidRPr="005C2E56">
        <w:rPr>
          <w:rFonts w:ascii="Garamond" w:hAnsi="Garamond" w:cs="Arial"/>
          <w:sz w:val="24"/>
          <w:szCs w:val="24"/>
        </w:rPr>
        <w:t>is serving his second term as the Colorado State Representative for District 62. He is a member of the Agriculture and Natural Resources Committee, the Capitol Development Committee, and the Water Review Committee.</w:t>
      </w:r>
      <w:r>
        <w:rPr>
          <w:rFonts w:ascii="Garamond" w:hAnsi="Garamond" w:cs="Arial"/>
          <w:sz w:val="24"/>
          <w:szCs w:val="24"/>
        </w:rPr>
        <w:t xml:space="preserve">  Representative</w:t>
      </w:r>
      <w:r w:rsidRPr="005C2E56">
        <w:rPr>
          <w:rFonts w:ascii="Garamond" w:hAnsi="Garamond" w:cs="Arial"/>
          <w:sz w:val="24"/>
          <w:szCs w:val="24"/>
        </w:rPr>
        <w:t xml:space="preserve"> Vigil owns Sangre de Cristo Laboratory with his wife, Evelyn. He served two terms as Costilla County Commissioner. He has worked in various service roles including factory worker, social worker, substance abuse counselor, peace officer and special investigator for the district attorney.</w:t>
      </w:r>
      <w:r>
        <w:rPr>
          <w:rFonts w:ascii="Garamond" w:hAnsi="Garamond" w:cs="Arial"/>
          <w:sz w:val="24"/>
          <w:szCs w:val="24"/>
        </w:rPr>
        <w:t xml:space="preserve"> Representative</w:t>
      </w:r>
      <w:r w:rsidRPr="005C2E56">
        <w:rPr>
          <w:rFonts w:ascii="Garamond" w:hAnsi="Garamond" w:cs="Arial"/>
          <w:sz w:val="24"/>
          <w:szCs w:val="24"/>
        </w:rPr>
        <w:t xml:space="preserve"> Vigil is a sixth generation native, born and raised in San Pablo near San Luis, Colorado. He graduated from Adams State College and currently lives in the Fort Garland area.</w:t>
      </w:r>
    </w:p>
    <w:p w:rsidR="00153E1A" w:rsidRPr="005C2E56" w:rsidRDefault="00153E1A">
      <w:pPr>
        <w:rPr>
          <w:rFonts w:ascii="Garamond" w:hAnsi="Garamond"/>
          <w:sz w:val="24"/>
          <w:szCs w:val="24"/>
        </w:rPr>
      </w:pPr>
    </w:p>
    <w:sectPr w:rsidR="00153E1A" w:rsidRPr="005C2E56" w:rsidSect="008E36C0">
      <w:head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B1" w:rsidRDefault="002E48B1" w:rsidP="005C2E56">
      <w:pPr>
        <w:spacing w:after="0" w:line="240" w:lineRule="auto"/>
      </w:pPr>
      <w:r>
        <w:separator/>
      </w:r>
    </w:p>
  </w:endnote>
  <w:endnote w:type="continuationSeparator" w:id="0">
    <w:p w:rsidR="002E48B1" w:rsidRDefault="002E48B1" w:rsidP="005C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B1" w:rsidRDefault="002E48B1" w:rsidP="005C2E56">
      <w:pPr>
        <w:spacing w:after="0" w:line="240" w:lineRule="auto"/>
      </w:pPr>
      <w:r>
        <w:separator/>
      </w:r>
    </w:p>
  </w:footnote>
  <w:footnote w:type="continuationSeparator" w:id="0">
    <w:p w:rsidR="002E48B1" w:rsidRDefault="002E48B1" w:rsidP="005C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56" w:rsidRDefault="005C2E56" w:rsidP="005C2E56">
    <w:pPr>
      <w:tabs>
        <w:tab w:val="left" w:pos="720"/>
        <w:tab w:val="left" w:pos="1440"/>
        <w:tab w:val="left" w:pos="2160"/>
        <w:tab w:val="left" w:pos="2880"/>
        <w:tab w:val="left" w:pos="3600"/>
        <w:tab w:val="left" w:pos="8205"/>
      </w:tabs>
      <w:spacing w:after="0" w:line="240" w:lineRule="auto"/>
      <w:rPr>
        <w:rFonts w:ascii="Garamond" w:hAnsi="Garamond"/>
        <w:sz w:val="24"/>
        <w:szCs w:val="24"/>
      </w:rPr>
    </w:pPr>
    <w:r>
      <w:rPr>
        <w:rFonts w:ascii="Garamond" w:hAnsi="Garamond"/>
        <w:sz w:val="24"/>
        <w:szCs w:val="24"/>
      </w:rPr>
      <w:t xml:space="preserve">Colorado </w:t>
    </w:r>
    <w:proofErr w:type="spellStart"/>
    <w:r w:rsidRPr="005C2E56">
      <w:rPr>
        <w:rFonts w:ascii="Garamond" w:hAnsi="Garamond"/>
        <w:sz w:val="24"/>
        <w:szCs w:val="24"/>
      </w:rPr>
      <w:t>Congreso</w:t>
    </w:r>
    <w:proofErr w:type="spellEnd"/>
    <w:r w:rsidRPr="005C2E56">
      <w:rPr>
        <w:rFonts w:ascii="Garamond" w:hAnsi="Garamond"/>
        <w:sz w:val="24"/>
        <w:szCs w:val="24"/>
      </w:rPr>
      <w:t xml:space="preserve"> de Acequias</w:t>
    </w:r>
    <w:r>
      <w:rPr>
        <w:rFonts w:ascii="Garamond" w:hAnsi="Garamond"/>
        <w:sz w:val="24"/>
        <w:szCs w:val="24"/>
      </w:rPr>
      <w:tab/>
    </w:r>
    <w:r>
      <w:rPr>
        <w:rFonts w:ascii="Garamond" w:hAnsi="Garamond"/>
        <w:sz w:val="24"/>
        <w:szCs w:val="24"/>
      </w:rPr>
      <w:tab/>
    </w:r>
  </w:p>
  <w:p w:rsidR="005C2E56" w:rsidRPr="005C2E56" w:rsidRDefault="005C2E56" w:rsidP="005C2E56">
    <w:pPr>
      <w:spacing w:after="0" w:line="240" w:lineRule="auto"/>
      <w:rPr>
        <w:rFonts w:ascii="Garamond" w:hAnsi="Garamond"/>
        <w:sz w:val="24"/>
        <w:szCs w:val="24"/>
      </w:rPr>
    </w:pPr>
    <w:r>
      <w:rPr>
        <w:rFonts w:ascii="Garamond" w:hAnsi="Garamond"/>
        <w:sz w:val="24"/>
        <w:szCs w:val="24"/>
      </w:rPr>
      <w:t>October 19-21,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1A"/>
    <w:rsid w:val="00004BF8"/>
    <w:rsid w:val="0001398E"/>
    <w:rsid w:val="000227C2"/>
    <w:rsid w:val="000251AF"/>
    <w:rsid w:val="0003581A"/>
    <w:rsid w:val="000420F2"/>
    <w:rsid w:val="00042EB4"/>
    <w:rsid w:val="000431CE"/>
    <w:rsid w:val="00051BBB"/>
    <w:rsid w:val="00051DE9"/>
    <w:rsid w:val="00052671"/>
    <w:rsid w:val="000542CC"/>
    <w:rsid w:val="00056C8E"/>
    <w:rsid w:val="0006434C"/>
    <w:rsid w:val="00065BBA"/>
    <w:rsid w:val="00065BC6"/>
    <w:rsid w:val="00067CA8"/>
    <w:rsid w:val="0007005F"/>
    <w:rsid w:val="000822E8"/>
    <w:rsid w:val="00082549"/>
    <w:rsid w:val="00085546"/>
    <w:rsid w:val="00087869"/>
    <w:rsid w:val="00093457"/>
    <w:rsid w:val="000B15DF"/>
    <w:rsid w:val="000B6712"/>
    <w:rsid w:val="000B7863"/>
    <w:rsid w:val="000B7CC7"/>
    <w:rsid w:val="000C0790"/>
    <w:rsid w:val="000C7105"/>
    <w:rsid w:val="000D28BE"/>
    <w:rsid w:val="000D2C45"/>
    <w:rsid w:val="000D2CB4"/>
    <w:rsid w:val="000D4E77"/>
    <w:rsid w:val="000F0A1B"/>
    <w:rsid w:val="000F113F"/>
    <w:rsid w:val="000F6962"/>
    <w:rsid w:val="000F7B4B"/>
    <w:rsid w:val="00101874"/>
    <w:rsid w:val="001024E1"/>
    <w:rsid w:val="00105492"/>
    <w:rsid w:val="00105973"/>
    <w:rsid w:val="0010776A"/>
    <w:rsid w:val="00111268"/>
    <w:rsid w:val="00111F2F"/>
    <w:rsid w:val="00123345"/>
    <w:rsid w:val="00133DCF"/>
    <w:rsid w:val="00135A9E"/>
    <w:rsid w:val="00137320"/>
    <w:rsid w:val="00142B07"/>
    <w:rsid w:val="00151DC5"/>
    <w:rsid w:val="00153E1A"/>
    <w:rsid w:val="00157E13"/>
    <w:rsid w:val="00161BE9"/>
    <w:rsid w:val="001620C8"/>
    <w:rsid w:val="0016238C"/>
    <w:rsid w:val="00163365"/>
    <w:rsid w:val="00170D4D"/>
    <w:rsid w:val="0018151F"/>
    <w:rsid w:val="00184C57"/>
    <w:rsid w:val="00192251"/>
    <w:rsid w:val="00196C94"/>
    <w:rsid w:val="001A18FD"/>
    <w:rsid w:val="001A59FD"/>
    <w:rsid w:val="001A5FFC"/>
    <w:rsid w:val="001A6DC8"/>
    <w:rsid w:val="001A7E2E"/>
    <w:rsid w:val="001B57F1"/>
    <w:rsid w:val="001C642E"/>
    <w:rsid w:val="001D5EED"/>
    <w:rsid w:val="001E5DEA"/>
    <w:rsid w:val="001F2788"/>
    <w:rsid w:val="001F2AB7"/>
    <w:rsid w:val="001F47A7"/>
    <w:rsid w:val="002063C6"/>
    <w:rsid w:val="00211E59"/>
    <w:rsid w:val="0021479D"/>
    <w:rsid w:val="00215A2F"/>
    <w:rsid w:val="00217E8A"/>
    <w:rsid w:val="002215FC"/>
    <w:rsid w:val="002369D1"/>
    <w:rsid w:val="00240ED4"/>
    <w:rsid w:val="002449E3"/>
    <w:rsid w:val="00245FFA"/>
    <w:rsid w:val="002478C1"/>
    <w:rsid w:val="00251205"/>
    <w:rsid w:val="00252102"/>
    <w:rsid w:val="00256656"/>
    <w:rsid w:val="0026192D"/>
    <w:rsid w:val="002679EF"/>
    <w:rsid w:val="002719C2"/>
    <w:rsid w:val="00272769"/>
    <w:rsid w:val="00276B68"/>
    <w:rsid w:val="00277D2F"/>
    <w:rsid w:val="0028467E"/>
    <w:rsid w:val="00287AC1"/>
    <w:rsid w:val="00292788"/>
    <w:rsid w:val="002A2954"/>
    <w:rsid w:val="002A31A1"/>
    <w:rsid w:val="002A31CB"/>
    <w:rsid w:val="002C27B9"/>
    <w:rsid w:val="002D1CB2"/>
    <w:rsid w:val="002E48B1"/>
    <w:rsid w:val="002E4B48"/>
    <w:rsid w:val="002F64FF"/>
    <w:rsid w:val="00301B8D"/>
    <w:rsid w:val="00302F04"/>
    <w:rsid w:val="0030616C"/>
    <w:rsid w:val="0030648B"/>
    <w:rsid w:val="00307019"/>
    <w:rsid w:val="00307B6C"/>
    <w:rsid w:val="003104B5"/>
    <w:rsid w:val="00311E77"/>
    <w:rsid w:val="003132DE"/>
    <w:rsid w:val="00314A9E"/>
    <w:rsid w:val="003172E9"/>
    <w:rsid w:val="00320499"/>
    <w:rsid w:val="003204C3"/>
    <w:rsid w:val="00321FE4"/>
    <w:rsid w:val="00326B6E"/>
    <w:rsid w:val="0034160E"/>
    <w:rsid w:val="00341A9E"/>
    <w:rsid w:val="00344BD3"/>
    <w:rsid w:val="0035293C"/>
    <w:rsid w:val="003546EB"/>
    <w:rsid w:val="00357C82"/>
    <w:rsid w:val="003615D0"/>
    <w:rsid w:val="00372579"/>
    <w:rsid w:val="003758AF"/>
    <w:rsid w:val="003830FA"/>
    <w:rsid w:val="00391572"/>
    <w:rsid w:val="003A1144"/>
    <w:rsid w:val="003A73F5"/>
    <w:rsid w:val="003B4CFB"/>
    <w:rsid w:val="003B54CC"/>
    <w:rsid w:val="003B5B9A"/>
    <w:rsid w:val="003B6D9D"/>
    <w:rsid w:val="003C70E1"/>
    <w:rsid w:val="003C7A87"/>
    <w:rsid w:val="003D667D"/>
    <w:rsid w:val="003E1034"/>
    <w:rsid w:val="003E2A31"/>
    <w:rsid w:val="003E7B8D"/>
    <w:rsid w:val="003F0651"/>
    <w:rsid w:val="003F0F13"/>
    <w:rsid w:val="003F1198"/>
    <w:rsid w:val="00400271"/>
    <w:rsid w:val="00402165"/>
    <w:rsid w:val="00405428"/>
    <w:rsid w:val="00406092"/>
    <w:rsid w:val="004060BB"/>
    <w:rsid w:val="004069D0"/>
    <w:rsid w:val="0041391A"/>
    <w:rsid w:val="00413E04"/>
    <w:rsid w:val="00422234"/>
    <w:rsid w:val="004225CE"/>
    <w:rsid w:val="0042315F"/>
    <w:rsid w:val="004320C6"/>
    <w:rsid w:val="004326D6"/>
    <w:rsid w:val="00435050"/>
    <w:rsid w:val="004354AB"/>
    <w:rsid w:val="00456A0D"/>
    <w:rsid w:val="004706F7"/>
    <w:rsid w:val="004728DA"/>
    <w:rsid w:val="00477B2A"/>
    <w:rsid w:val="0048698F"/>
    <w:rsid w:val="004875A4"/>
    <w:rsid w:val="00497B15"/>
    <w:rsid w:val="00497B45"/>
    <w:rsid w:val="004A41A5"/>
    <w:rsid w:val="004A4A56"/>
    <w:rsid w:val="004B1DEE"/>
    <w:rsid w:val="004B59AD"/>
    <w:rsid w:val="004C2D10"/>
    <w:rsid w:val="004C342A"/>
    <w:rsid w:val="004C392A"/>
    <w:rsid w:val="004E2AC8"/>
    <w:rsid w:val="004E3485"/>
    <w:rsid w:val="004E51CE"/>
    <w:rsid w:val="004E7ABE"/>
    <w:rsid w:val="004F138C"/>
    <w:rsid w:val="005053C4"/>
    <w:rsid w:val="005260E2"/>
    <w:rsid w:val="005266E7"/>
    <w:rsid w:val="00533A25"/>
    <w:rsid w:val="00534ED6"/>
    <w:rsid w:val="0054227A"/>
    <w:rsid w:val="00543064"/>
    <w:rsid w:val="005444EB"/>
    <w:rsid w:val="005451F6"/>
    <w:rsid w:val="005539D8"/>
    <w:rsid w:val="00556873"/>
    <w:rsid w:val="00562946"/>
    <w:rsid w:val="00563DDA"/>
    <w:rsid w:val="00571397"/>
    <w:rsid w:val="005715CB"/>
    <w:rsid w:val="0057715F"/>
    <w:rsid w:val="005822E1"/>
    <w:rsid w:val="0058348E"/>
    <w:rsid w:val="005843BD"/>
    <w:rsid w:val="005A2432"/>
    <w:rsid w:val="005B262A"/>
    <w:rsid w:val="005B2E52"/>
    <w:rsid w:val="005B7BC9"/>
    <w:rsid w:val="005C2E56"/>
    <w:rsid w:val="005E511A"/>
    <w:rsid w:val="005E6FAC"/>
    <w:rsid w:val="006074E8"/>
    <w:rsid w:val="00610D62"/>
    <w:rsid w:val="00621B3F"/>
    <w:rsid w:val="00645D8F"/>
    <w:rsid w:val="00646214"/>
    <w:rsid w:val="006629CB"/>
    <w:rsid w:val="00673A22"/>
    <w:rsid w:val="006763A0"/>
    <w:rsid w:val="0068204E"/>
    <w:rsid w:val="00694EBE"/>
    <w:rsid w:val="006A2409"/>
    <w:rsid w:val="006A572B"/>
    <w:rsid w:val="006B45C5"/>
    <w:rsid w:val="006C27A8"/>
    <w:rsid w:val="006D4E91"/>
    <w:rsid w:val="006D66C1"/>
    <w:rsid w:val="006E3250"/>
    <w:rsid w:val="006F20DB"/>
    <w:rsid w:val="006F21E2"/>
    <w:rsid w:val="0070077B"/>
    <w:rsid w:val="007010D8"/>
    <w:rsid w:val="00702032"/>
    <w:rsid w:val="0070397C"/>
    <w:rsid w:val="00715B94"/>
    <w:rsid w:val="00715DAE"/>
    <w:rsid w:val="00721A2F"/>
    <w:rsid w:val="007242A5"/>
    <w:rsid w:val="00731906"/>
    <w:rsid w:val="00732F47"/>
    <w:rsid w:val="0073528D"/>
    <w:rsid w:val="00735F2F"/>
    <w:rsid w:val="00740A00"/>
    <w:rsid w:val="0074270C"/>
    <w:rsid w:val="00752430"/>
    <w:rsid w:val="00755620"/>
    <w:rsid w:val="0075622D"/>
    <w:rsid w:val="00761B83"/>
    <w:rsid w:val="0077423B"/>
    <w:rsid w:val="00775266"/>
    <w:rsid w:val="00777008"/>
    <w:rsid w:val="007869A6"/>
    <w:rsid w:val="007874C2"/>
    <w:rsid w:val="00793A6B"/>
    <w:rsid w:val="007A0BE0"/>
    <w:rsid w:val="007B27EB"/>
    <w:rsid w:val="007B7FBB"/>
    <w:rsid w:val="007C29EF"/>
    <w:rsid w:val="007D37FD"/>
    <w:rsid w:val="007E08A3"/>
    <w:rsid w:val="007F1894"/>
    <w:rsid w:val="007F228E"/>
    <w:rsid w:val="007F3CCE"/>
    <w:rsid w:val="007F58F7"/>
    <w:rsid w:val="00804ED8"/>
    <w:rsid w:val="00805C63"/>
    <w:rsid w:val="00807607"/>
    <w:rsid w:val="00810B28"/>
    <w:rsid w:val="00814209"/>
    <w:rsid w:val="00816B57"/>
    <w:rsid w:val="00820BB6"/>
    <w:rsid w:val="0082276B"/>
    <w:rsid w:val="0083136D"/>
    <w:rsid w:val="00834FE1"/>
    <w:rsid w:val="008448A7"/>
    <w:rsid w:val="00847C6D"/>
    <w:rsid w:val="00867D73"/>
    <w:rsid w:val="00877469"/>
    <w:rsid w:val="00885787"/>
    <w:rsid w:val="00896A98"/>
    <w:rsid w:val="00896B31"/>
    <w:rsid w:val="008974AE"/>
    <w:rsid w:val="00897AA9"/>
    <w:rsid w:val="008A6F49"/>
    <w:rsid w:val="008B5E61"/>
    <w:rsid w:val="008C425C"/>
    <w:rsid w:val="008C6753"/>
    <w:rsid w:val="008C717B"/>
    <w:rsid w:val="008C7440"/>
    <w:rsid w:val="008D0E40"/>
    <w:rsid w:val="008E36C0"/>
    <w:rsid w:val="008E6059"/>
    <w:rsid w:val="008F7A66"/>
    <w:rsid w:val="009041F0"/>
    <w:rsid w:val="00907F40"/>
    <w:rsid w:val="0091459C"/>
    <w:rsid w:val="00917AEA"/>
    <w:rsid w:val="00920776"/>
    <w:rsid w:val="00922591"/>
    <w:rsid w:val="0092544D"/>
    <w:rsid w:val="009259B9"/>
    <w:rsid w:val="00930BC0"/>
    <w:rsid w:val="009310C7"/>
    <w:rsid w:val="00934C26"/>
    <w:rsid w:val="00936201"/>
    <w:rsid w:val="00936D62"/>
    <w:rsid w:val="00940B91"/>
    <w:rsid w:val="00943E78"/>
    <w:rsid w:val="009441E4"/>
    <w:rsid w:val="00947874"/>
    <w:rsid w:val="00953DD1"/>
    <w:rsid w:val="009541CF"/>
    <w:rsid w:val="0095784E"/>
    <w:rsid w:val="009666F1"/>
    <w:rsid w:val="009677CC"/>
    <w:rsid w:val="00971668"/>
    <w:rsid w:val="00971E70"/>
    <w:rsid w:val="00976757"/>
    <w:rsid w:val="0098207A"/>
    <w:rsid w:val="009832CC"/>
    <w:rsid w:val="00987B43"/>
    <w:rsid w:val="0099454C"/>
    <w:rsid w:val="009A1C09"/>
    <w:rsid w:val="009A7C40"/>
    <w:rsid w:val="009B12D5"/>
    <w:rsid w:val="009B7702"/>
    <w:rsid w:val="009C663A"/>
    <w:rsid w:val="009C7227"/>
    <w:rsid w:val="009C743C"/>
    <w:rsid w:val="009C7B3C"/>
    <w:rsid w:val="009C7DF9"/>
    <w:rsid w:val="009D10F0"/>
    <w:rsid w:val="009D25C7"/>
    <w:rsid w:val="009E18E9"/>
    <w:rsid w:val="009E2A1D"/>
    <w:rsid w:val="009E313B"/>
    <w:rsid w:val="009E7026"/>
    <w:rsid w:val="009F00A8"/>
    <w:rsid w:val="009F1A1B"/>
    <w:rsid w:val="009F24FC"/>
    <w:rsid w:val="009F69F2"/>
    <w:rsid w:val="00A02CAD"/>
    <w:rsid w:val="00A0514D"/>
    <w:rsid w:val="00A06FCC"/>
    <w:rsid w:val="00A109EA"/>
    <w:rsid w:val="00A125E6"/>
    <w:rsid w:val="00A12684"/>
    <w:rsid w:val="00A17367"/>
    <w:rsid w:val="00A20830"/>
    <w:rsid w:val="00A31FF9"/>
    <w:rsid w:val="00A34D40"/>
    <w:rsid w:val="00A4374F"/>
    <w:rsid w:val="00A47A86"/>
    <w:rsid w:val="00A47FB5"/>
    <w:rsid w:val="00A70A19"/>
    <w:rsid w:val="00A730A6"/>
    <w:rsid w:val="00A809FF"/>
    <w:rsid w:val="00A829E5"/>
    <w:rsid w:val="00A845D1"/>
    <w:rsid w:val="00A915F4"/>
    <w:rsid w:val="00A92251"/>
    <w:rsid w:val="00AA027F"/>
    <w:rsid w:val="00AA4F65"/>
    <w:rsid w:val="00AA6569"/>
    <w:rsid w:val="00AB3D1F"/>
    <w:rsid w:val="00AB6008"/>
    <w:rsid w:val="00AC63B3"/>
    <w:rsid w:val="00AD535B"/>
    <w:rsid w:val="00AD5D90"/>
    <w:rsid w:val="00AD71A2"/>
    <w:rsid w:val="00AE17D5"/>
    <w:rsid w:val="00AE1B8E"/>
    <w:rsid w:val="00AE2A60"/>
    <w:rsid w:val="00AE6134"/>
    <w:rsid w:val="00AE7496"/>
    <w:rsid w:val="00AF14ED"/>
    <w:rsid w:val="00AF3A01"/>
    <w:rsid w:val="00B0290C"/>
    <w:rsid w:val="00B11FD1"/>
    <w:rsid w:val="00B174F1"/>
    <w:rsid w:val="00B23704"/>
    <w:rsid w:val="00B26450"/>
    <w:rsid w:val="00B30D84"/>
    <w:rsid w:val="00B31043"/>
    <w:rsid w:val="00B31745"/>
    <w:rsid w:val="00B31BC8"/>
    <w:rsid w:val="00B42FCE"/>
    <w:rsid w:val="00B46F3C"/>
    <w:rsid w:val="00B56C5A"/>
    <w:rsid w:val="00B63ED7"/>
    <w:rsid w:val="00B7344A"/>
    <w:rsid w:val="00B73C6C"/>
    <w:rsid w:val="00B85C3E"/>
    <w:rsid w:val="00B85EE2"/>
    <w:rsid w:val="00BA5338"/>
    <w:rsid w:val="00BA5E6F"/>
    <w:rsid w:val="00BA79FD"/>
    <w:rsid w:val="00BC0A60"/>
    <w:rsid w:val="00BC5B2D"/>
    <w:rsid w:val="00BD1174"/>
    <w:rsid w:val="00BD3C56"/>
    <w:rsid w:val="00BD5CA0"/>
    <w:rsid w:val="00BE1D5B"/>
    <w:rsid w:val="00BE6A54"/>
    <w:rsid w:val="00BF08FC"/>
    <w:rsid w:val="00BF3C79"/>
    <w:rsid w:val="00BF6763"/>
    <w:rsid w:val="00BF7965"/>
    <w:rsid w:val="00C04CDA"/>
    <w:rsid w:val="00C06BAA"/>
    <w:rsid w:val="00C106DE"/>
    <w:rsid w:val="00C11437"/>
    <w:rsid w:val="00C23D5C"/>
    <w:rsid w:val="00C309D0"/>
    <w:rsid w:val="00C34BAB"/>
    <w:rsid w:val="00C45341"/>
    <w:rsid w:val="00C45E94"/>
    <w:rsid w:val="00C64821"/>
    <w:rsid w:val="00C7477E"/>
    <w:rsid w:val="00C851E7"/>
    <w:rsid w:val="00C9197A"/>
    <w:rsid w:val="00C952B7"/>
    <w:rsid w:val="00CA75DC"/>
    <w:rsid w:val="00CB259F"/>
    <w:rsid w:val="00CB2C91"/>
    <w:rsid w:val="00CC04D8"/>
    <w:rsid w:val="00CD1CE0"/>
    <w:rsid w:val="00CD6ADF"/>
    <w:rsid w:val="00CE5340"/>
    <w:rsid w:val="00CE6435"/>
    <w:rsid w:val="00CE69FF"/>
    <w:rsid w:val="00CF307A"/>
    <w:rsid w:val="00CF4F1D"/>
    <w:rsid w:val="00CF6861"/>
    <w:rsid w:val="00D00E34"/>
    <w:rsid w:val="00D11C1A"/>
    <w:rsid w:val="00D21A9C"/>
    <w:rsid w:val="00D236D6"/>
    <w:rsid w:val="00D25367"/>
    <w:rsid w:val="00D3737F"/>
    <w:rsid w:val="00D378F1"/>
    <w:rsid w:val="00D43B7F"/>
    <w:rsid w:val="00D551E6"/>
    <w:rsid w:val="00D55571"/>
    <w:rsid w:val="00D65F58"/>
    <w:rsid w:val="00D65FA6"/>
    <w:rsid w:val="00D70C7D"/>
    <w:rsid w:val="00D8222E"/>
    <w:rsid w:val="00D83C52"/>
    <w:rsid w:val="00D83DAC"/>
    <w:rsid w:val="00D846C4"/>
    <w:rsid w:val="00D84C44"/>
    <w:rsid w:val="00D91BE4"/>
    <w:rsid w:val="00D92DCA"/>
    <w:rsid w:val="00DA1689"/>
    <w:rsid w:val="00DA4028"/>
    <w:rsid w:val="00DA495F"/>
    <w:rsid w:val="00DA5E37"/>
    <w:rsid w:val="00DA5E47"/>
    <w:rsid w:val="00DA74EF"/>
    <w:rsid w:val="00DB0EBB"/>
    <w:rsid w:val="00DB3EBA"/>
    <w:rsid w:val="00DB5FA9"/>
    <w:rsid w:val="00DC564C"/>
    <w:rsid w:val="00DD7D64"/>
    <w:rsid w:val="00DE14C9"/>
    <w:rsid w:val="00DE4257"/>
    <w:rsid w:val="00DF3D5B"/>
    <w:rsid w:val="00E02459"/>
    <w:rsid w:val="00E03FFF"/>
    <w:rsid w:val="00E0446F"/>
    <w:rsid w:val="00E049AC"/>
    <w:rsid w:val="00E04B70"/>
    <w:rsid w:val="00E1134D"/>
    <w:rsid w:val="00E139AD"/>
    <w:rsid w:val="00E168BD"/>
    <w:rsid w:val="00E236FD"/>
    <w:rsid w:val="00E24E6D"/>
    <w:rsid w:val="00E2548A"/>
    <w:rsid w:val="00E30042"/>
    <w:rsid w:val="00E34AC7"/>
    <w:rsid w:val="00E376E9"/>
    <w:rsid w:val="00E37EBA"/>
    <w:rsid w:val="00E415CB"/>
    <w:rsid w:val="00E55C77"/>
    <w:rsid w:val="00E67C58"/>
    <w:rsid w:val="00E7389F"/>
    <w:rsid w:val="00E763B2"/>
    <w:rsid w:val="00E7718F"/>
    <w:rsid w:val="00E870E5"/>
    <w:rsid w:val="00E91D6D"/>
    <w:rsid w:val="00E93756"/>
    <w:rsid w:val="00EA3EC0"/>
    <w:rsid w:val="00EB6C59"/>
    <w:rsid w:val="00EC1A08"/>
    <w:rsid w:val="00ED2839"/>
    <w:rsid w:val="00ED519B"/>
    <w:rsid w:val="00ED5B27"/>
    <w:rsid w:val="00ED7379"/>
    <w:rsid w:val="00EE22C8"/>
    <w:rsid w:val="00EE2619"/>
    <w:rsid w:val="00EE3C50"/>
    <w:rsid w:val="00EF4E20"/>
    <w:rsid w:val="00EF726D"/>
    <w:rsid w:val="00F00670"/>
    <w:rsid w:val="00F019D3"/>
    <w:rsid w:val="00F02B93"/>
    <w:rsid w:val="00F13D21"/>
    <w:rsid w:val="00F27F92"/>
    <w:rsid w:val="00F34F7A"/>
    <w:rsid w:val="00F365BF"/>
    <w:rsid w:val="00F43C51"/>
    <w:rsid w:val="00F441A5"/>
    <w:rsid w:val="00F51424"/>
    <w:rsid w:val="00F55DE7"/>
    <w:rsid w:val="00F609B2"/>
    <w:rsid w:val="00F62D36"/>
    <w:rsid w:val="00F739FD"/>
    <w:rsid w:val="00F8140A"/>
    <w:rsid w:val="00F87992"/>
    <w:rsid w:val="00F92F58"/>
    <w:rsid w:val="00F97B26"/>
    <w:rsid w:val="00FA06BD"/>
    <w:rsid w:val="00FA32ED"/>
    <w:rsid w:val="00FA5FDF"/>
    <w:rsid w:val="00FC60AE"/>
    <w:rsid w:val="00FD03C5"/>
    <w:rsid w:val="00FD15F3"/>
    <w:rsid w:val="00FE06D0"/>
    <w:rsid w:val="00FE0FA5"/>
    <w:rsid w:val="00FE3C80"/>
    <w:rsid w:val="00FF23B0"/>
    <w:rsid w:val="00FF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F04"/>
  </w:style>
  <w:style w:type="paragraph" w:customStyle="1" w:styleId="paragraphstyle3">
    <w:name w:val="paragraph_style_3"/>
    <w:basedOn w:val="Normal"/>
    <w:rsid w:val="00F92F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1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9666F1"/>
  </w:style>
  <w:style w:type="character" w:styleId="Hyperlink">
    <w:name w:val="Hyperlink"/>
    <w:basedOn w:val="DefaultParagraphFont"/>
    <w:uiPriority w:val="99"/>
    <w:unhideWhenUsed/>
    <w:rsid w:val="005B2E52"/>
    <w:rPr>
      <w:color w:val="0000FF"/>
      <w:u w:val="single"/>
    </w:rPr>
  </w:style>
  <w:style w:type="paragraph" w:styleId="Header">
    <w:name w:val="header"/>
    <w:basedOn w:val="Normal"/>
    <w:link w:val="HeaderChar"/>
    <w:uiPriority w:val="99"/>
    <w:unhideWhenUsed/>
    <w:rsid w:val="005C2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E56"/>
  </w:style>
  <w:style w:type="paragraph" w:styleId="Footer">
    <w:name w:val="footer"/>
    <w:basedOn w:val="Normal"/>
    <w:link w:val="FooterChar"/>
    <w:uiPriority w:val="99"/>
    <w:unhideWhenUsed/>
    <w:rsid w:val="005C2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E56"/>
  </w:style>
  <w:style w:type="paragraph" w:styleId="BalloonText">
    <w:name w:val="Balloon Text"/>
    <w:basedOn w:val="Normal"/>
    <w:link w:val="BalloonTextChar"/>
    <w:uiPriority w:val="99"/>
    <w:semiHidden/>
    <w:unhideWhenUsed/>
    <w:rsid w:val="005C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56"/>
    <w:rPr>
      <w:rFonts w:ascii="Tahoma" w:hAnsi="Tahoma" w:cs="Tahoma"/>
      <w:sz w:val="16"/>
      <w:szCs w:val="16"/>
    </w:rPr>
  </w:style>
  <w:style w:type="paragraph" w:styleId="BodyTextIndent">
    <w:name w:val="Body Text Indent"/>
    <w:basedOn w:val="Normal"/>
    <w:link w:val="BodyTextIndentChar"/>
    <w:rsid w:val="00C952B7"/>
    <w:pPr>
      <w:spacing w:after="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C952B7"/>
    <w:rPr>
      <w:rFonts w:ascii="Times New Roman" w:eastAsia="Times New Roman" w:hAnsi="Times New Roman" w:cs="Times New Roman"/>
      <w:sz w:val="20"/>
      <w:szCs w:val="24"/>
    </w:rPr>
  </w:style>
  <w:style w:type="character" w:styleId="Emphasis">
    <w:name w:val="Emphasis"/>
    <w:basedOn w:val="DefaultParagraphFont"/>
    <w:uiPriority w:val="20"/>
    <w:qFormat/>
    <w:rsid w:val="00D00E34"/>
    <w:rPr>
      <w:i/>
      <w:iCs/>
    </w:rPr>
  </w:style>
  <w:style w:type="character" w:customStyle="1" w:styleId="skypepnhcontainer">
    <w:name w:val="skype_pnh_container"/>
    <w:basedOn w:val="DefaultParagraphFont"/>
    <w:rsid w:val="00F739FD"/>
  </w:style>
  <w:style w:type="character" w:customStyle="1" w:styleId="skypepnhtextspan">
    <w:name w:val="skype_pnh_text_span"/>
    <w:basedOn w:val="DefaultParagraphFont"/>
    <w:rsid w:val="00F739FD"/>
  </w:style>
  <w:style w:type="paragraph" w:styleId="PlainText">
    <w:name w:val="Plain Text"/>
    <w:basedOn w:val="Normal"/>
    <w:link w:val="PlainTextChar"/>
    <w:uiPriority w:val="99"/>
    <w:unhideWhenUsed/>
    <w:rsid w:val="00D378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78F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F04"/>
  </w:style>
  <w:style w:type="paragraph" w:customStyle="1" w:styleId="paragraphstyle3">
    <w:name w:val="paragraph_style_3"/>
    <w:basedOn w:val="Normal"/>
    <w:rsid w:val="00F92F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1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9666F1"/>
  </w:style>
  <w:style w:type="character" w:styleId="Hyperlink">
    <w:name w:val="Hyperlink"/>
    <w:basedOn w:val="DefaultParagraphFont"/>
    <w:uiPriority w:val="99"/>
    <w:unhideWhenUsed/>
    <w:rsid w:val="005B2E52"/>
    <w:rPr>
      <w:color w:val="0000FF"/>
      <w:u w:val="single"/>
    </w:rPr>
  </w:style>
  <w:style w:type="paragraph" w:styleId="Header">
    <w:name w:val="header"/>
    <w:basedOn w:val="Normal"/>
    <w:link w:val="HeaderChar"/>
    <w:uiPriority w:val="99"/>
    <w:unhideWhenUsed/>
    <w:rsid w:val="005C2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E56"/>
  </w:style>
  <w:style w:type="paragraph" w:styleId="Footer">
    <w:name w:val="footer"/>
    <w:basedOn w:val="Normal"/>
    <w:link w:val="FooterChar"/>
    <w:uiPriority w:val="99"/>
    <w:unhideWhenUsed/>
    <w:rsid w:val="005C2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E56"/>
  </w:style>
  <w:style w:type="paragraph" w:styleId="BalloonText">
    <w:name w:val="Balloon Text"/>
    <w:basedOn w:val="Normal"/>
    <w:link w:val="BalloonTextChar"/>
    <w:uiPriority w:val="99"/>
    <w:semiHidden/>
    <w:unhideWhenUsed/>
    <w:rsid w:val="005C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56"/>
    <w:rPr>
      <w:rFonts w:ascii="Tahoma" w:hAnsi="Tahoma" w:cs="Tahoma"/>
      <w:sz w:val="16"/>
      <w:szCs w:val="16"/>
    </w:rPr>
  </w:style>
  <w:style w:type="paragraph" w:styleId="BodyTextIndent">
    <w:name w:val="Body Text Indent"/>
    <w:basedOn w:val="Normal"/>
    <w:link w:val="BodyTextIndentChar"/>
    <w:rsid w:val="00C952B7"/>
    <w:pPr>
      <w:spacing w:after="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C952B7"/>
    <w:rPr>
      <w:rFonts w:ascii="Times New Roman" w:eastAsia="Times New Roman" w:hAnsi="Times New Roman" w:cs="Times New Roman"/>
      <w:sz w:val="20"/>
      <w:szCs w:val="24"/>
    </w:rPr>
  </w:style>
  <w:style w:type="character" w:styleId="Emphasis">
    <w:name w:val="Emphasis"/>
    <w:basedOn w:val="DefaultParagraphFont"/>
    <w:uiPriority w:val="20"/>
    <w:qFormat/>
    <w:rsid w:val="00D00E34"/>
    <w:rPr>
      <w:i/>
      <w:iCs/>
    </w:rPr>
  </w:style>
  <w:style w:type="character" w:customStyle="1" w:styleId="skypepnhcontainer">
    <w:name w:val="skype_pnh_container"/>
    <w:basedOn w:val="DefaultParagraphFont"/>
    <w:rsid w:val="00F739FD"/>
  </w:style>
  <w:style w:type="character" w:customStyle="1" w:styleId="skypepnhtextspan">
    <w:name w:val="skype_pnh_text_span"/>
    <w:basedOn w:val="DefaultParagraphFont"/>
    <w:rsid w:val="00F739FD"/>
  </w:style>
  <w:style w:type="paragraph" w:styleId="PlainText">
    <w:name w:val="Plain Text"/>
    <w:basedOn w:val="Normal"/>
    <w:link w:val="PlainTextChar"/>
    <w:uiPriority w:val="99"/>
    <w:unhideWhenUsed/>
    <w:rsid w:val="00D378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78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053">
      <w:bodyDiv w:val="1"/>
      <w:marLeft w:val="0"/>
      <w:marRight w:val="0"/>
      <w:marTop w:val="0"/>
      <w:marBottom w:val="0"/>
      <w:divBdr>
        <w:top w:val="none" w:sz="0" w:space="0" w:color="auto"/>
        <w:left w:val="none" w:sz="0" w:space="0" w:color="auto"/>
        <w:bottom w:val="none" w:sz="0" w:space="0" w:color="auto"/>
        <w:right w:val="none" w:sz="0" w:space="0" w:color="auto"/>
      </w:divBdr>
    </w:div>
    <w:div w:id="115606182">
      <w:bodyDiv w:val="1"/>
      <w:marLeft w:val="0"/>
      <w:marRight w:val="0"/>
      <w:marTop w:val="0"/>
      <w:marBottom w:val="0"/>
      <w:divBdr>
        <w:top w:val="none" w:sz="0" w:space="0" w:color="auto"/>
        <w:left w:val="none" w:sz="0" w:space="0" w:color="auto"/>
        <w:bottom w:val="none" w:sz="0" w:space="0" w:color="auto"/>
        <w:right w:val="none" w:sz="0" w:space="0" w:color="auto"/>
      </w:divBdr>
    </w:div>
    <w:div w:id="131752773">
      <w:bodyDiv w:val="1"/>
      <w:marLeft w:val="0"/>
      <w:marRight w:val="0"/>
      <w:marTop w:val="0"/>
      <w:marBottom w:val="0"/>
      <w:divBdr>
        <w:top w:val="none" w:sz="0" w:space="0" w:color="auto"/>
        <w:left w:val="none" w:sz="0" w:space="0" w:color="auto"/>
        <w:bottom w:val="none" w:sz="0" w:space="0" w:color="auto"/>
        <w:right w:val="none" w:sz="0" w:space="0" w:color="auto"/>
      </w:divBdr>
    </w:div>
    <w:div w:id="216598999">
      <w:bodyDiv w:val="1"/>
      <w:marLeft w:val="0"/>
      <w:marRight w:val="0"/>
      <w:marTop w:val="0"/>
      <w:marBottom w:val="0"/>
      <w:divBdr>
        <w:top w:val="none" w:sz="0" w:space="0" w:color="auto"/>
        <w:left w:val="none" w:sz="0" w:space="0" w:color="auto"/>
        <w:bottom w:val="none" w:sz="0" w:space="0" w:color="auto"/>
        <w:right w:val="none" w:sz="0" w:space="0" w:color="auto"/>
      </w:divBdr>
    </w:div>
    <w:div w:id="285694584">
      <w:bodyDiv w:val="1"/>
      <w:marLeft w:val="0"/>
      <w:marRight w:val="0"/>
      <w:marTop w:val="0"/>
      <w:marBottom w:val="0"/>
      <w:divBdr>
        <w:top w:val="none" w:sz="0" w:space="0" w:color="auto"/>
        <w:left w:val="none" w:sz="0" w:space="0" w:color="auto"/>
        <w:bottom w:val="none" w:sz="0" w:space="0" w:color="auto"/>
        <w:right w:val="none" w:sz="0" w:space="0" w:color="auto"/>
      </w:divBdr>
    </w:div>
    <w:div w:id="646471742">
      <w:bodyDiv w:val="1"/>
      <w:marLeft w:val="0"/>
      <w:marRight w:val="0"/>
      <w:marTop w:val="0"/>
      <w:marBottom w:val="0"/>
      <w:divBdr>
        <w:top w:val="none" w:sz="0" w:space="0" w:color="auto"/>
        <w:left w:val="none" w:sz="0" w:space="0" w:color="auto"/>
        <w:bottom w:val="none" w:sz="0" w:space="0" w:color="auto"/>
        <w:right w:val="none" w:sz="0" w:space="0" w:color="auto"/>
      </w:divBdr>
    </w:div>
    <w:div w:id="704797682">
      <w:bodyDiv w:val="1"/>
      <w:marLeft w:val="0"/>
      <w:marRight w:val="0"/>
      <w:marTop w:val="0"/>
      <w:marBottom w:val="0"/>
      <w:divBdr>
        <w:top w:val="none" w:sz="0" w:space="0" w:color="auto"/>
        <w:left w:val="none" w:sz="0" w:space="0" w:color="auto"/>
        <w:bottom w:val="none" w:sz="0" w:space="0" w:color="auto"/>
        <w:right w:val="none" w:sz="0" w:space="0" w:color="auto"/>
      </w:divBdr>
    </w:div>
    <w:div w:id="819617352">
      <w:bodyDiv w:val="1"/>
      <w:marLeft w:val="0"/>
      <w:marRight w:val="0"/>
      <w:marTop w:val="0"/>
      <w:marBottom w:val="0"/>
      <w:divBdr>
        <w:top w:val="none" w:sz="0" w:space="0" w:color="auto"/>
        <w:left w:val="none" w:sz="0" w:space="0" w:color="auto"/>
        <w:bottom w:val="none" w:sz="0" w:space="0" w:color="auto"/>
        <w:right w:val="none" w:sz="0" w:space="0" w:color="auto"/>
      </w:divBdr>
    </w:div>
    <w:div w:id="1086533473">
      <w:bodyDiv w:val="1"/>
      <w:marLeft w:val="0"/>
      <w:marRight w:val="0"/>
      <w:marTop w:val="0"/>
      <w:marBottom w:val="0"/>
      <w:divBdr>
        <w:top w:val="none" w:sz="0" w:space="0" w:color="auto"/>
        <w:left w:val="none" w:sz="0" w:space="0" w:color="auto"/>
        <w:bottom w:val="none" w:sz="0" w:space="0" w:color="auto"/>
        <w:right w:val="none" w:sz="0" w:space="0" w:color="auto"/>
      </w:divBdr>
    </w:div>
    <w:div w:id="1113599309">
      <w:bodyDiv w:val="1"/>
      <w:marLeft w:val="0"/>
      <w:marRight w:val="0"/>
      <w:marTop w:val="0"/>
      <w:marBottom w:val="0"/>
      <w:divBdr>
        <w:top w:val="none" w:sz="0" w:space="0" w:color="auto"/>
        <w:left w:val="none" w:sz="0" w:space="0" w:color="auto"/>
        <w:bottom w:val="none" w:sz="0" w:space="0" w:color="auto"/>
        <w:right w:val="none" w:sz="0" w:space="0" w:color="auto"/>
      </w:divBdr>
    </w:div>
    <w:div w:id="1135443567">
      <w:bodyDiv w:val="1"/>
      <w:marLeft w:val="0"/>
      <w:marRight w:val="0"/>
      <w:marTop w:val="0"/>
      <w:marBottom w:val="0"/>
      <w:divBdr>
        <w:top w:val="none" w:sz="0" w:space="0" w:color="auto"/>
        <w:left w:val="none" w:sz="0" w:space="0" w:color="auto"/>
        <w:bottom w:val="none" w:sz="0" w:space="0" w:color="auto"/>
        <w:right w:val="none" w:sz="0" w:space="0" w:color="auto"/>
      </w:divBdr>
    </w:div>
    <w:div w:id="1242789594">
      <w:bodyDiv w:val="1"/>
      <w:marLeft w:val="0"/>
      <w:marRight w:val="0"/>
      <w:marTop w:val="0"/>
      <w:marBottom w:val="0"/>
      <w:divBdr>
        <w:top w:val="none" w:sz="0" w:space="0" w:color="auto"/>
        <w:left w:val="none" w:sz="0" w:space="0" w:color="auto"/>
        <w:bottom w:val="none" w:sz="0" w:space="0" w:color="auto"/>
        <w:right w:val="none" w:sz="0" w:space="0" w:color="auto"/>
      </w:divBdr>
    </w:div>
    <w:div w:id="1255094941">
      <w:bodyDiv w:val="1"/>
      <w:marLeft w:val="0"/>
      <w:marRight w:val="0"/>
      <w:marTop w:val="0"/>
      <w:marBottom w:val="0"/>
      <w:divBdr>
        <w:top w:val="none" w:sz="0" w:space="0" w:color="auto"/>
        <w:left w:val="none" w:sz="0" w:space="0" w:color="auto"/>
        <w:bottom w:val="none" w:sz="0" w:space="0" w:color="auto"/>
        <w:right w:val="none" w:sz="0" w:space="0" w:color="auto"/>
      </w:divBdr>
    </w:div>
    <w:div w:id="15789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Pitkin_County,_Col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2709</TotalTime>
  <Pages>7</Pages>
  <Words>3090</Words>
  <Characters>18046</Characters>
  <Application>Microsoft Office Word</Application>
  <DocSecurity>0</DocSecurity>
  <Lines>474</Lines>
  <Paragraphs>335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dcterms:created xsi:type="dcterms:W3CDTF">2012-10-14T05:04:00Z</dcterms:created>
  <dcterms:modified xsi:type="dcterms:W3CDTF">2012-10-18T05:00:00Z</dcterms:modified>
</cp:coreProperties>
</file>